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7E7B1" w14:textId="32134A7F" w:rsidR="00E35AE0" w:rsidRDefault="00E35AE0" w:rsidP="00427868">
      <w:pPr>
        <w:jc w:val="center"/>
      </w:pPr>
    </w:p>
    <w:p w14:paraId="39805B53" w14:textId="77777777" w:rsidR="00E35AE0" w:rsidRDefault="00E35AE0" w:rsidP="00E35AE0">
      <w:pPr>
        <w:rPr>
          <w:caps/>
        </w:rPr>
      </w:pPr>
    </w:p>
    <w:p w14:paraId="024E7887" w14:textId="77777777" w:rsidR="00E35AE0" w:rsidRDefault="00E35AE0" w:rsidP="00E35AE0"/>
    <w:p w14:paraId="17727F1B" w14:textId="147A30CD" w:rsidR="00E35AE0" w:rsidRDefault="00AA09EF" w:rsidP="00E35AE0">
      <w:pPr>
        <w:pStyle w:val="Title"/>
        <w:jc w:val="center"/>
      </w:pPr>
      <w:r>
        <w:t>Social Supports SA</w:t>
      </w:r>
    </w:p>
    <w:p w14:paraId="1E82DACC" w14:textId="2F204046" w:rsidR="00E35AE0" w:rsidRDefault="009633FF" w:rsidP="009633FF">
      <w:pPr>
        <w:jc w:val="center"/>
        <w:rPr>
          <w:caps/>
        </w:rPr>
      </w:pPr>
      <w:r w:rsidRPr="009633FF">
        <w:rPr>
          <w:rFonts w:eastAsiaTheme="minorEastAsia"/>
          <w:caps/>
          <w:color w:val="549E39" w:themeColor="accent1"/>
          <w:spacing w:val="10"/>
          <w:kern w:val="28"/>
          <w:sz w:val="52"/>
          <w:szCs w:val="52"/>
        </w:rPr>
        <w:t>NDIS SERVICE AGREEMENT</w:t>
      </w:r>
      <w:r w:rsidR="004D6790">
        <w:rPr>
          <w:rFonts w:eastAsiaTheme="minorEastAsia"/>
          <w:caps/>
          <w:color w:val="549E39" w:themeColor="accent1"/>
          <w:spacing w:val="10"/>
          <w:kern w:val="28"/>
          <w:sz w:val="52"/>
          <w:szCs w:val="52"/>
        </w:rPr>
        <w:t xml:space="preserve"> and s</w:t>
      </w:r>
      <w:r w:rsidR="001B774E">
        <w:rPr>
          <w:rFonts w:eastAsiaTheme="minorEastAsia"/>
          <w:caps/>
          <w:color w:val="549E39" w:themeColor="accent1"/>
          <w:spacing w:val="10"/>
          <w:kern w:val="28"/>
          <w:sz w:val="52"/>
          <w:szCs w:val="52"/>
        </w:rPr>
        <w:t>C</w:t>
      </w:r>
      <w:r w:rsidR="004D6790">
        <w:rPr>
          <w:rFonts w:eastAsiaTheme="minorEastAsia"/>
          <w:caps/>
          <w:color w:val="549E39" w:themeColor="accent1"/>
          <w:spacing w:val="10"/>
          <w:kern w:val="28"/>
          <w:sz w:val="52"/>
          <w:szCs w:val="52"/>
        </w:rPr>
        <w:t>hedule of support</w:t>
      </w:r>
    </w:p>
    <w:p w14:paraId="1D108021" w14:textId="77777777" w:rsidR="00E35AE0" w:rsidRDefault="00E35AE0" w:rsidP="00E35AE0">
      <w:pPr>
        <w:spacing w:before="100" w:after="100"/>
        <w:rPr>
          <w:caps/>
        </w:rPr>
      </w:pPr>
    </w:p>
    <w:p w14:paraId="1D10386C" w14:textId="77777777" w:rsidR="00E35AE0" w:rsidRDefault="00E35AE0" w:rsidP="00E35AE0">
      <w:pPr>
        <w:spacing w:before="100" w:after="100"/>
        <w:jc w:val="center"/>
        <w:rPr>
          <w:caps/>
        </w:rPr>
      </w:pPr>
    </w:p>
    <w:p w14:paraId="12515730" w14:textId="77777777" w:rsidR="005738AE" w:rsidRDefault="005738AE" w:rsidP="00E35AE0">
      <w:pPr>
        <w:spacing w:before="100" w:after="100"/>
        <w:jc w:val="center"/>
        <w:rPr>
          <w:caps/>
        </w:rPr>
      </w:pPr>
    </w:p>
    <w:p w14:paraId="558A78A5" w14:textId="77777777" w:rsidR="005738AE" w:rsidRDefault="005738AE" w:rsidP="00E35AE0">
      <w:pPr>
        <w:spacing w:before="100" w:after="100"/>
        <w:jc w:val="center"/>
        <w:rPr>
          <w:caps/>
        </w:rPr>
      </w:pPr>
    </w:p>
    <w:p w14:paraId="3C43323A" w14:textId="77777777" w:rsidR="005738AE" w:rsidRDefault="005738AE" w:rsidP="00E35AE0">
      <w:pPr>
        <w:spacing w:before="100" w:after="100"/>
        <w:jc w:val="center"/>
        <w:rPr>
          <w:caps/>
        </w:rPr>
      </w:pPr>
    </w:p>
    <w:p w14:paraId="78EA9E34" w14:textId="77777777" w:rsidR="005738AE" w:rsidRDefault="005738AE" w:rsidP="00E35AE0">
      <w:pPr>
        <w:spacing w:before="100" w:after="100"/>
        <w:jc w:val="center"/>
        <w:rPr>
          <w:caps/>
        </w:rPr>
      </w:pPr>
    </w:p>
    <w:p w14:paraId="5BC42780" w14:textId="77777777" w:rsidR="005738AE" w:rsidRDefault="005738AE" w:rsidP="00E35AE0">
      <w:pPr>
        <w:spacing w:before="100" w:after="100"/>
        <w:jc w:val="center"/>
        <w:rPr>
          <w:caps/>
        </w:rPr>
      </w:pPr>
    </w:p>
    <w:p w14:paraId="0F2C4806" w14:textId="77777777" w:rsidR="005738AE" w:rsidRDefault="005738AE" w:rsidP="00E35AE0">
      <w:pPr>
        <w:spacing w:before="100" w:after="100"/>
        <w:jc w:val="center"/>
        <w:rPr>
          <w:caps/>
        </w:rPr>
      </w:pPr>
    </w:p>
    <w:p w14:paraId="12E915DB" w14:textId="77777777" w:rsidR="002E3CB6" w:rsidRDefault="002E3CB6" w:rsidP="00E35AE0">
      <w:pPr>
        <w:spacing w:before="100" w:after="100"/>
        <w:jc w:val="center"/>
        <w:rPr>
          <w:caps/>
        </w:rPr>
      </w:pPr>
    </w:p>
    <w:p w14:paraId="562569F0" w14:textId="77777777" w:rsidR="002E3CB6" w:rsidRDefault="002E3CB6" w:rsidP="00E35AE0">
      <w:pPr>
        <w:spacing w:before="100" w:after="100"/>
        <w:jc w:val="center"/>
        <w:rPr>
          <w:caps/>
        </w:rPr>
      </w:pPr>
    </w:p>
    <w:p w14:paraId="30D3BE96" w14:textId="77777777" w:rsidR="005738AE" w:rsidRDefault="005738AE" w:rsidP="005738AE">
      <w:pPr>
        <w:spacing w:before="100" w:after="100"/>
        <w:rPr>
          <w:caps/>
        </w:rPr>
      </w:pPr>
    </w:p>
    <w:p w14:paraId="46434101" w14:textId="77777777" w:rsidR="005738AE" w:rsidRDefault="005738AE" w:rsidP="00E35AE0">
      <w:pPr>
        <w:spacing w:before="100" w:after="100"/>
        <w:jc w:val="center"/>
        <w:rPr>
          <w:caps/>
        </w:rPr>
      </w:pPr>
    </w:p>
    <w:p w14:paraId="1D21AC44" w14:textId="771A91A6" w:rsidR="00E35AE0" w:rsidRDefault="00E35AE0" w:rsidP="00E35AE0">
      <w:pPr>
        <w:spacing w:before="100" w:after="100"/>
        <w:jc w:val="center"/>
      </w:pPr>
      <w:r>
        <w:t xml:space="preserve">Legal name: </w:t>
      </w:r>
      <w:r w:rsidR="00AA09EF">
        <w:t>Anna-Maria Alexiou</w:t>
      </w:r>
    </w:p>
    <w:p w14:paraId="2FDA6B92" w14:textId="662B500F" w:rsidR="00E35AE0" w:rsidRDefault="00E35AE0" w:rsidP="00E35AE0">
      <w:pPr>
        <w:spacing w:before="100" w:after="100"/>
        <w:jc w:val="center"/>
      </w:pPr>
      <w:r>
        <w:t xml:space="preserve">Business/trading name: </w:t>
      </w:r>
      <w:r w:rsidR="00AA09EF">
        <w:t>Social Supports SA</w:t>
      </w:r>
    </w:p>
    <w:p w14:paraId="695D82B9" w14:textId="12838938" w:rsidR="00E35AE0" w:rsidRDefault="00E35AE0" w:rsidP="00E35AE0">
      <w:pPr>
        <w:spacing w:before="100" w:after="100"/>
        <w:jc w:val="center"/>
      </w:pPr>
      <w:r>
        <w:t xml:space="preserve">ABN: </w:t>
      </w:r>
      <w:r w:rsidR="00AA09EF">
        <w:t>56 768 188 217</w:t>
      </w:r>
    </w:p>
    <w:p w14:paraId="43CEAB52" w14:textId="662D298A" w:rsidR="00E35AE0" w:rsidRDefault="00E35AE0" w:rsidP="00E35AE0">
      <w:pPr>
        <w:spacing w:before="100" w:after="100"/>
        <w:jc w:val="center"/>
      </w:pPr>
      <w:r>
        <w:t xml:space="preserve">Head office: </w:t>
      </w:r>
      <w:r w:rsidR="00AA09EF">
        <w:t>1 Walsh Avenue, St Marys 5042 SA</w:t>
      </w:r>
    </w:p>
    <w:p w14:paraId="6A8F3656" w14:textId="6BC1E351" w:rsidR="00E35AE0" w:rsidRDefault="00E35AE0" w:rsidP="00E35AE0">
      <w:pPr>
        <w:spacing w:before="100" w:after="100"/>
        <w:jc w:val="center"/>
      </w:pPr>
      <w:r>
        <w:t xml:space="preserve">Phone: </w:t>
      </w:r>
      <w:r w:rsidR="00AA09EF">
        <w:t>0402 066 881</w:t>
      </w:r>
    </w:p>
    <w:p w14:paraId="1324815F" w14:textId="031E4725" w:rsidR="00E35AE0" w:rsidRDefault="00E35AE0" w:rsidP="00E35AE0">
      <w:pPr>
        <w:spacing w:before="100" w:after="100"/>
        <w:jc w:val="center"/>
      </w:pPr>
      <w:r>
        <w:t xml:space="preserve">Email: </w:t>
      </w:r>
      <w:r w:rsidR="00AA09EF">
        <w:t>anna-mariaalexiou@hotmail.com</w:t>
      </w:r>
    </w:p>
    <w:p w14:paraId="30D6EF7E" w14:textId="77777777" w:rsidR="00E35AE0" w:rsidRDefault="00E35AE0"/>
    <w:p w14:paraId="40AE82A0" w14:textId="77777777" w:rsidR="00903E23" w:rsidRDefault="00903E23">
      <w:pPr>
        <w:sectPr w:rsidR="00903E23" w:rsidSect="00FC726A">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708" w:footer="708" w:gutter="0"/>
          <w:cols w:space="708"/>
          <w:titlePg/>
          <w:docGrid w:linePitch="360"/>
        </w:sectPr>
      </w:pPr>
    </w:p>
    <w:p w14:paraId="12C74ED1" w14:textId="77777777" w:rsidR="00C87D23" w:rsidRDefault="00C87D23"/>
    <w:p w14:paraId="03276692" w14:textId="77777777" w:rsidR="00C87D23" w:rsidRDefault="00C87D23"/>
    <w:p w14:paraId="16E161AF" w14:textId="77777777" w:rsidR="009633FF" w:rsidRPr="009633FF" w:rsidRDefault="009633FF" w:rsidP="009633FF">
      <w:pPr>
        <w:pStyle w:val="Heading1"/>
        <w:rPr>
          <w:sz w:val="28"/>
        </w:rPr>
      </w:pPr>
      <w:bookmarkStart w:id="0" w:name="_Toc37186201"/>
      <w:bookmarkStart w:id="1" w:name="_Toc75168990"/>
      <w:bookmarkStart w:id="2" w:name="_Toc98615580"/>
      <w:r w:rsidRPr="009633FF">
        <w:rPr>
          <w:sz w:val="28"/>
        </w:rPr>
        <w:t>The Agreement</w:t>
      </w:r>
      <w:bookmarkEnd w:id="0"/>
      <w:bookmarkEnd w:id="1"/>
      <w:bookmarkEnd w:id="2"/>
    </w:p>
    <w:p w14:paraId="5F6D245B" w14:textId="77777777" w:rsidR="009633FF" w:rsidRPr="009633FF" w:rsidRDefault="009633FF" w:rsidP="009633FF">
      <w:pPr>
        <w:pStyle w:val="Heading2"/>
        <w:rPr>
          <w:sz w:val="28"/>
        </w:rPr>
      </w:pPr>
      <w:bookmarkStart w:id="3" w:name="_Toc37186202"/>
      <w:bookmarkStart w:id="4" w:name="_Toc75168991"/>
      <w:bookmarkStart w:id="5" w:name="_Toc98615581"/>
      <w:r w:rsidRPr="009633FF">
        <w:rPr>
          <w:sz w:val="28"/>
        </w:rPr>
        <w:t>The Participant</w:t>
      </w:r>
      <w:bookmarkEnd w:id="3"/>
      <w:bookmarkEnd w:id="4"/>
      <w:bookmarkEnd w:id="5"/>
    </w:p>
    <w:p w14:paraId="79189038" w14:textId="77777777" w:rsidR="009633FF" w:rsidRDefault="009633FF" w:rsidP="009633FF">
      <w:pPr>
        <w:spacing w:before="100" w:after="100"/>
      </w:pPr>
      <w:r>
        <w:t>Full Name:</w:t>
      </w:r>
    </w:p>
    <w:p w14:paraId="3E61BA64" w14:textId="77777777" w:rsidR="009633FF" w:rsidRDefault="009633FF" w:rsidP="009633FF">
      <w:pPr>
        <w:spacing w:before="100" w:after="100"/>
      </w:pPr>
      <w:r>
        <w:t>Phone:</w:t>
      </w:r>
      <w:r>
        <w:tab/>
      </w:r>
    </w:p>
    <w:p w14:paraId="46386685" w14:textId="77777777" w:rsidR="009633FF" w:rsidRDefault="009633FF" w:rsidP="009633FF">
      <w:pPr>
        <w:spacing w:before="100" w:after="100"/>
      </w:pPr>
      <w:r>
        <w:t>Mobile:</w:t>
      </w:r>
      <w:r>
        <w:tab/>
      </w:r>
    </w:p>
    <w:p w14:paraId="7CC1CE22" w14:textId="77777777" w:rsidR="009633FF" w:rsidRDefault="009633FF" w:rsidP="009633FF">
      <w:pPr>
        <w:spacing w:before="100" w:after="100"/>
      </w:pPr>
      <w:r>
        <w:t>Email:</w:t>
      </w:r>
      <w:r>
        <w:tab/>
      </w:r>
    </w:p>
    <w:p w14:paraId="320DFC0B" w14:textId="77777777" w:rsidR="009633FF" w:rsidRDefault="009633FF" w:rsidP="009633FF">
      <w:pPr>
        <w:spacing w:before="100" w:after="100"/>
      </w:pPr>
      <w:r>
        <w:t>Address:</w:t>
      </w:r>
      <w:r>
        <w:tab/>
      </w:r>
    </w:p>
    <w:p w14:paraId="5D8AF80D" w14:textId="77777777" w:rsidR="009633FF" w:rsidRDefault="009633FF" w:rsidP="009633FF">
      <w:pPr>
        <w:spacing w:before="100" w:after="100"/>
      </w:pPr>
      <w:r>
        <w:t xml:space="preserve">Alternative contact person: </w:t>
      </w:r>
    </w:p>
    <w:p w14:paraId="375B048F" w14:textId="77777777" w:rsidR="009633FF" w:rsidRDefault="009633FF" w:rsidP="009633FF">
      <w:pPr>
        <w:spacing w:before="100" w:after="100"/>
      </w:pPr>
      <w:r>
        <w:t>(name &amp; number)</w:t>
      </w:r>
      <w:r>
        <w:tab/>
      </w:r>
    </w:p>
    <w:p w14:paraId="39CAA2C3" w14:textId="77777777" w:rsidR="009633FF" w:rsidRDefault="009633FF" w:rsidP="009633FF">
      <w:pPr>
        <w:spacing w:before="100" w:after="100"/>
      </w:pPr>
      <w:r>
        <w:t xml:space="preserve">Advocate (if applicable): </w:t>
      </w:r>
    </w:p>
    <w:p w14:paraId="2DD2F140" w14:textId="77777777" w:rsidR="009633FF" w:rsidRDefault="009633FF" w:rsidP="009633FF">
      <w:pPr>
        <w:spacing w:before="100" w:after="100"/>
      </w:pPr>
      <w:r>
        <w:t>(name &amp; number)</w:t>
      </w:r>
      <w:r>
        <w:tab/>
      </w:r>
    </w:p>
    <w:p w14:paraId="107DF8FF" w14:textId="77777777" w:rsidR="009633FF" w:rsidRDefault="009633FF" w:rsidP="009633FF">
      <w:pPr>
        <w:spacing w:before="100" w:after="100"/>
      </w:pPr>
      <w:r>
        <w:t xml:space="preserve">Emergency contact person (1): </w:t>
      </w:r>
    </w:p>
    <w:p w14:paraId="4BC612D2" w14:textId="77777777" w:rsidR="009633FF" w:rsidRDefault="009633FF" w:rsidP="009633FF">
      <w:pPr>
        <w:spacing w:before="100" w:after="100"/>
      </w:pPr>
      <w:r>
        <w:t>(name &amp; number)</w:t>
      </w:r>
      <w:r>
        <w:tab/>
      </w:r>
      <w:r>
        <w:tab/>
      </w:r>
    </w:p>
    <w:p w14:paraId="08CCE75F" w14:textId="22552AEB" w:rsidR="009633FF" w:rsidRPr="009633FF" w:rsidRDefault="009633FF" w:rsidP="009633FF">
      <w:pPr>
        <w:pStyle w:val="Heading2"/>
        <w:rPr>
          <w:sz w:val="28"/>
        </w:rPr>
      </w:pPr>
      <w:bookmarkStart w:id="6" w:name="_Toc37186203"/>
      <w:bookmarkStart w:id="7" w:name="_Toc75168992"/>
      <w:bookmarkStart w:id="8" w:name="_Toc98615582"/>
      <w:r w:rsidRPr="009633FF">
        <w:rPr>
          <w:sz w:val="28"/>
        </w:rPr>
        <w:t>The Provider (</w:t>
      </w:r>
      <w:r w:rsidR="00AA09EF">
        <w:rPr>
          <w:sz w:val="28"/>
        </w:rPr>
        <w:t>Social Supports SA</w:t>
      </w:r>
      <w:r w:rsidRPr="009633FF">
        <w:rPr>
          <w:sz w:val="28"/>
        </w:rPr>
        <w:t>)</w:t>
      </w:r>
      <w:bookmarkEnd w:id="6"/>
      <w:bookmarkEnd w:id="7"/>
      <w:bookmarkEnd w:id="8"/>
    </w:p>
    <w:p w14:paraId="37D4DC43" w14:textId="0B5C6370" w:rsidR="009633FF" w:rsidRDefault="009633FF" w:rsidP="009633FF">
      <w:pPr>
        <w:spacing w:before="100" w:after="100"/>
      </w:pPr>
      <w:r>
        <w:t xml:space="preserve">Contact name: </w:t>
      </w:r>
      <w:r w:rsidR="00AA09EF">
        <w:t>Anna-Maria Alexiou</w:t>
      </w:r>
      <w:r>
        <w:tab/>
      </w:r>
    </w:p>
    <w:p w14:paraId="7C12CB61" w14:textId="4967F9F6" w:rsidR="009633FF" w:rsidRDefault="009633FF" w:rsidP="009633FF">
      <w:pPr>
        <w:spacing w:before="100" w:after="100"/>
      </w:pPr>
      <w:r>
        <w:t>Phone:</w:t>
      </w:r>
      <w:r>
        <w:tab/>
        <w:t xml:space="preserve"> </w:t>
      </w:r>
      <w:r w:rsidR="00AA09EF">
        <w:t>0402 066 881</w:t>
      </w:r>
    </w:p>
    <w:p w14:paraId="78114EA8" w14:textId="6EC1D0B0" w:rsidR="009633FF" w:rsidRDefault="009633FF" w:rsidP="009633FF">
      <w:pPr>
        <w:spacing w:before="100" w:after="100"/>
      </w:pPr>
      <w:r>
        <w:t>Email:</w:t>
      </w:r>
      <w:r>
        <w:tab/>
      </w:r>
      <w:r w:rsidR="00AA09EF">
        <w:t>anna-mariaalexiou@hotmail.com</w:t>
      </w:r>
    </w:p>
    <w:p w14:paraId="4B037E23" w14:textId="224BA378" w:rsidR="009633FF" w:rsidRDefault="009633FF" w:rsidP="009633FF">
      <w:pPr>
        <w:spacing w:before="100" w:after="100"/>
      </w:pPr>
      <w:r>
        <w:t xml:space="preserve">Website: </w:t>
      </w:r>
      <w:r>
        <w:tab/>
      </w:r>
    </w:p>
    <w:p w14:paraId="600AEF56" w14:textId="193571D8" w:rsidR="009633FF" w:rsidRDefault="009633FF" w:rsidP="009633FF">
      <w:pPr>
        <w:spacing w:before="100" w:after="100"/>
      </w:pPr>
      <w:r>
        <w:t xml:space="preserve">Address: </w:t>
      </w:r>
      <w:r w:rsidR="00AA09EF">
        <w:t>1 Walsh Avenue, St Marys 5042 SA</w:t>
      </w:r>
      <w:r>
        <w:tab/>
      </w:r>
    </w:p>
    <w:p w14:paraId="1E8CA24B" w14:textId="3DFC8799" w:rsidR="009633FF" w:rsidRDefault="009633FF" w:rsidP="009633FF">
      <w:pPr>
        <w:spacing w:before="100" w:after="100"/>
      </w:pPr>
      <w:r>
        <w:t xml:space="preserve">Postal address: </w:t>
      </w:r>
      <w:r w:rsidR="00AA09EF">
        <w:t>1 Walsh Avenue, St Marys 5042 SA</w:t>
      </w:r>
    </w:p>
    <w:p w14:paraId="143AC7E1" w14:textId="77777777" w:rsidR="009633FF" w:rsidRDefault="009633FF" w:rsidP="009633FF">
      <w:pPr>
        <w:spacing w:before="100" w:after="100"/>
      </w:pPr>
      <w:r>
        <w:t xml:space="preserve">Alternative contact person: </w:t>
      </w:r>
    </w:p>
    <w:p w14:paraId="2E12B1CB" w14:textId="77777777" w:rsidR="009633FF" w:rsidRDefault="009633FF" w:rsidP="009633FF">
      <w:pPr>
        <w:spacing w:before="100" w:after="100"/>
      </w:pPr>
      <w:r>
        <w:t>(name &amp; number)</w:t>
      </w:r>
      <w:r>
        <w:tab/>
      </w:r>
    </w:p>
    <w:p w14:paraId="1E3B9549" w14:textId="77777777" w:rsidR="009633FF" w:rsidRPr="009633FF" w:rsidRDefault="009633FF" w:rsidP="009633FF">
      <w:pPr>
        <w:pStyle w:val="Heading2"/>
        <w:rPr>
          <w:sz w:val="28"/>
        </w:rPr>
      </w:pPr>
      <w:bookmarkStart w:id="9" w:name="_Toc37186204"/>
      <w:bookmarkStart w:id="10" w:name="_Toc75168993"/>
      <w:bookmarkStart w:id="11" w:name="_Toc98615583"/>
      <w:r w:rsidRPr="009633FF">
        <w:rPr>
          <w:sz w:val="28"/>
        </w:rPr>
        <w:t>Agreement details</w:t>
      </w:r>
      <w:bookmarkEnd w:id="9"/>
      <w:bookmarkEnd w:id="10"/>
      <w:bookmarkEnd w:id="11"/>
    </w:p>
    <w:p w14:paraId="6EDAD181" w14:textId="77777777" w:rsidR="009633FF" w:rsidRDefault="009633FF" w:rsidP="009633FF">
      <w:pPr>
        <w:spacing w:before="100" w:after="100"/>
      </w:pPr>
      <w:r>
        <w:t>Participant’s NDIS number:</w:t>
      </w:r>
      <w:r>
        <w:tab/>
      </w:r>
    </w:p>
    <w:p w14:paraId="5BA446B6" w14:textId="77777777" w:rsidR="009633FF" w:rsidRDefault="009633FF" w:rsidP="009633FF">
      <w:pPr>
        <w:spacing w:before="100" w:after="100"/>
      </w:pPr>
      <w:r>
        <w:t>Date of birth:</w:t>
      </w:r>
      <w:r>
        <w:tab/>
      </w:r>
    </w:p>
    <w:p w14:paraId="48398FE7" w14:textId="77777777" w:rsidR="009633FF" w:rsidRDefault="009633FF" w:rsidP="009633FF">
      <w:pPr>
        <w:spacing w:before="100" w:after="100"/>
      </w:pPr>
      <w:r>
        <w:t>Start date:</w:t>
      </w:r>
      <w:r>
        <w:tab/>
      </w:r>
    </w:p>
    <w:p w14:paraId="63527E50" w14:textId="77777777" w:rsidR="009633FF" w:rsidRDefault="009633FF" w:rsidP="009633FF">
      <w:pPr>
        <w:spacing w:before="100" w:after="100"/>
      </w:pPr>
      <w:r>
        <w:t>End date:</w:t>
      </w:r>
      <w:r>
        <w:tab/>
      </w:r>
      <w:bookmarkStart w:id="12" w:name="_Toc37186205"/>
      <w:bookmarkStart w:id="13" w:name="_Toc75168994"/>
    </w:p>
    <w:p w14:paraId="6EC4A464" w14:textId="77777777" w:rsidR="009633FF" w:rsidRDefault="009633FF" w:rsidP="009633FF">
      <w:pPr>
        <w:spacing w:before="100" w:after="100"/>
      </w:pPr>
    </w:p>
    <w:p w14:paraId="08E38EA9" w14:textId="77777777" w:rsidR="009633FF" w:rsidRDefault="009633FF" w:rsidP="009633FF">
      <w:pPr>
        <w:spacing w:before="100" w:after="100"/>
      </w:pPr>
    </w:p>
    <w:p w14:paraId="1CE4A677" w14:textId="77777777" w:rsidR="009633FF" w:rsidRDefault="009633FF" w:rsidP="009633FF">
      <w:pPr>
        <w:spacing w:before="100" w:after="100"/>
      </w:pPr>
    </w:p>
    <w:p w14:paraId="0AD2D822" w14:textId="77777777" w:rsidR="009633FF" w:rsidRDefault="009633FF" w:rsidP="009633FF">
      <w:pPr>
        <w:spacing w:before="100" w:after="100"/>
      </w:pPr>
    </w:p>
    <w:p w14:paraId="55BA4CF8" w14:textId="77777777" w:rsidR="009633FF" w:rsidRPr="009633FF" w:rsidRDefault="009633FF" w:rsidP="009633FF">
      <w:pPr>
        <w:pStyle w:val="Heading1"/>
        <w:rPr>
          <w:sz w:val="28"/>
        </w:rPr>
      </w:pPr>
      <w:bookmarkStart w:id="14" w:name="_Toc98615584"/>
      <w:r w:rsidRPr="009633FF">
        <w:rPr>
          <w:sz w:val="28"/>
        </w:rPr>
        <w:lastRenderedPageBreak/>
        <w:t>Scope</w:t>
      </w:r>
      <w:bookmarkEnd w:id="12"/>
      <w:bookmarkEnd w:id="13"/>
      <w:bookmarkEnd w:id="14"/>
      <w:r w:rsidRPr="009633FF">
        <w:rPr>
          <w:sz w:val="28"/>
        </w:rPr>
        <w:t xml:space="preserve"> </w:t>
      </w:r>
    </w:p>
    <w:p w14:paraId="67279DE8" w14:textId="77777777" w:rsidR="009633FF" w:rsidRDefault="009633FF" w:rsidP="009633FF">
      <w:r>
        <w:t>This Service Agreement is made against the National Disability Insurance Scheme (NDIS) rules and goals. This Service Agreement has been developed to ensure that the participant and provider have an agreed expectation of the supports in line with the NDIS Plan to:</w:t>
      </w:r>
    </w:p>
    <w:p w14:paraId="75E1C8FC" w14:textId="77777777" w:rsidR="009633FF" w:rsidRDefault="009633FF" w:rsidP="009633FF">
      <w:pPr>
        <w:pStyle w:val="ListParagraph"/>
        <w:numPr>
          <w:ilvl w:val="0"/>
          <w:numId w:val="1"/>
        </w:numPr>
      </w:pPr>
      <w:r>
        <w:t>support the independence and social and economic participation of people with disability</w:t>
      </w:r>
    </w:p>
    <w:p w14:paraId="71E8677A" w14:textId="77777777" w:rsidR="009633FF" w:rsidRDefault="009633FF" w:rsidP="009633FF">
      <w:pPr>
        <w:pStyle w:val="ListParagraph"/>
        <w:numPr>
          <w:ilvl w:val="0"/>
          <w:numId w:val="1"/>
        </w:numPr>
      </w:pPr>
      <w:r>
        <w:t>provide reasonable and necessary supports, including early intervention supports, for participants in the Scheme launch</w:t>
      </w:r>
    </w:p>
    <w:p w14:paraId="7BD69DF1" w14:textId="77777777" w:rsidR="009633FF" w:rsidRDefault="009633FF" w:rsidP="009633FF">
      <w:pPr>
        <w:pStyle w:val="ListParagraph"/>
        <w:numPr>
          <w:ilvl w:val="0"/>
          <w:numId w:val="1"/>
        </w:numPr>
      </w:pPr>
      <w:r>
        <w:t>enable people with a disability to exercise choice and control in the pursuit of their goals and the planning and delivery of their supports</w:t>
      </w:r>
    </w:p>
    <w:p w14:paraId="737612AB" w14:textId="77777777" w:rsidR="009633FF" w:rsidRDefault="009633FF" w:rsidP="009633FF">
      <w:pPr>
        <w:pStyle w:val="ListParagraph"/>
        <w:numPr>
          <w:ilvl w:val="0"/>
          <w:numId w:val="1"/>
        </w:numPr>
      </w:pPr>
      <w:r>
        <w:t>facilitate the development of a nationally consistent approach to the access to, and the planning and funding of, support for people with disability</w:t>
      </w:r>
    </w:p>
    <w:p w14:paraId="13B72E86" w14:textId="77777777" w:rsidR="009633FF" w:rsidRDefault="009633FF" w:rsidP="009633FF">
      <w:pPr>
        <w:pStyle w:val="ListParagraph"/>
        <w:numPr>
          <w:ilvl w:val="0"/>
          <w:numId w:val="1"/>
        </w:numPr>
      </w:pPr>
      <w:r>
        <w:t>promote the provision of high-quality and innovative supports to people with disability</w:t>
      </w:r>
    </w:p>
    <w:p w14:paraId="75807CA7" w14:textId="77777777" w:rsidR="009633FF" w:rsidRDefault="009633FF" w:rsidP="009633FF">
      <w:pPr>
        <w:pStyle w:val="ListParagraph"/>
        <w:numPr>
          <w:ilvl w:val="0"/>
          <w:numId w:val="1"/>
        </w:numPr>
      </w:pPr>
      <w:r>
        <w:t>raise community awareness of the issues that affect the social and economic participation of people with disability and helps with greater community inclusion of people with disability</w:t>
      </w:r>
    </w:p>
    <w:p w14:paraId="5D3B18CA" w14:textId="77777777" w:rsidR="009633FF" w:rsidRPr="009633FF" w:rsidRDefault="009633FF" w:rsidP="009633FF">
      <w:pPr>
        <w:pStyle w:val="Heading2"/>
        <w:rPr>
          <w:sz w:val="28"/>
        </w:rPr>
      </w:pPr>
      <w:bookmarkStart w:id="15" w:name="_Toc37186206"/>
      <w:bookmarkStart w:id="16" w:name="_Toc75168995"/>
      <w:bookmarkStart w:id="17" w:name="_Toc98615585"/>
      <w:r w:rsidRPr="009633FF">
        <w:rPr>
          <w:sz w:val="28"/>
        </w:rPr>
        <w:t>Service and Support schedule</w:t>
      </w:r>
      <w:bookmarkEnd w:id="15"/>
      <w:bookmarkEnd w:id="16"/>
      <w:bookmarkEnd w:id="17"/>
    </w:p>
    <w:p w14:paraId="3F32DC9E" w14:textId="77777777" w:rsidR="009633FF" w:rsidRDefault="009633FF" w:rsidP="009633FF">
      <w:r>
        <w:t>Agreed services and supports between the Participant and the Provider is documented in the Support Plan document.</w:t>
      </w:r>
    </w:p>
    <w:p w14:paraId="1D466E12" w14:textId="77777777" w:rsidR="009633FF" w:rsidRPr="009633FF" w:rsidRDefault="009633FF" w:rsidP="009633FF">
      <w:pPr>
        <w:pStyle w:val="Heading2"/>
        <w:rPr>
          <w:sz w:val="28"/>
        </w:rPr>
      </w:pPr>
      <w:bookmarkStart w:id="18" w:name="_Toc37186207"/>
      <w:bookmarkStart w:id="19" w:name="_Toc75168996"/>
      <w:bookmarkStart w:id="20" w:name="_Toc98615586"/>
      <w:r w:rsidRPr="009633FF">
        <w:rPr>
          <w:sz w:val="28"/>
        </w:rPr>
        <w:t>Continuity of Supports</w:t>
      </w:r>
      <w:bookmarkEnd w:id="18"/>
      <w:bookmarkEnd w:id="19"/>
      <w:bookmarkEnd w:id="20"/>
    </w:p>
    <w:p w14:paraId="31F965C2" w14:textId="77777777" w:rsidR="009633FF" w:rsidRDefault="009633FF" w:rsidP="009633FF">
      <w:r>
        <w:t>Participant needs, support requirements, strengths, goals, culture, diversity, values and beliefs specified by the participant including the inputs from their family/support network are identified during the initial assessment process and documented in the Initial Assessment.</w:t>
      </w:r>
    </w:p>
    <w:p w14:paraId="47C18650" w14:textId="77777777" w:rsidR="009633FF" w:rsidRDefault="009633FF" w:rsidP="009633FF">
      <w:r>
        <w:t>Participant’s preferences such as the same language, same culture or specific criteria will be considered, where possible.</w:t>
      </w:r>
    </w:p>
    <w:p w14:paraId="664A85CC" w14:textId="6C4F5158" w:rsidR="009633FF" w:rsidRDefault="00AA09EF" w:rsidP="009633FF">
      <w:r>
        <w:t>Social Supports SA</w:t>
      </w:r>
      <w:r w:rsidR="009633FF">
        <w:t xml:space="preserve"> is committed to the continuous support for the Participant, and in the event of worker absence or vacancy, a suitably qualified and experienced person will perform the role. </w:t>
      </w:r>
    </w:p>
    <w:p w14:paraId="53FBE209" w14:textId="77777777" w:rsidR="009633FF" w:rsidRDefault="009633FF" w:rsidP="009633FF">
      <w:r>
        <w:t>An alternative arrangement will be set with the participant approval, in case of unavoidable interruptions.</w:t>
      </w:r>
    </w:p>
    <w:p w14:paraId="011B67F0" w14:textId="77777777" w:rsidR="009633FF" w:rsidRPr="009633FF" w:rsidRDefault="009633FF" w:rsidP="009633FF">
      <w:pPr>
        <w:pStyle w:val="Heading2"/>
        <w:rPr>
          <w:sz w:val="28"/>
        </w:rPr>
      </w:pPr>
      <w:bookmarkStart w:id="21" w:name="_Toc37186208"/>
      <w:bookmarkStart w:id="22" w:name="_Toc75168997"/>
      <w:bookmarkStart w:id="23" w:name="_Toc98615587"/>
      <w:r w:rsidRPr="009633FF">
        <w:rPr>
          <w:sz w:val="28"/>
        </w:rPr>
        <w:t>Change</w:t>
      </w:r>
      <w:bookmarkEnd w:id="21"/>
      <w:bookmarkEnd w:id="22"/>
      <w:bookmarkEnd w:id="23"/>
    </w:p>
    <w:p w14:paraId="136F0E8C" w14:textId="77777777" w:rsidR="009633FF" w:rsidRDefault="009633FF" w:rsidP="009633FF">
      <w:r>
        <w:t xml:space="preserve">If changes to the supports or delivery services are required, the Parties agree to discuss and review this Service Agreement. If applicable, changes in this Service Agreement will be in writing, signed and dated by both Parties. </w:t>
      </w:r>
    </w:p>
    <w:p w14:paraId="268DD8B8" w14:textId="77777777" w:rsidR="009633FF" w:rsidRPr="009633FF" w:rsidRDefault="009633FF" w:rsidP="009633FF">
      <w:pPr>
        <w:pStyle w:val="Heading2"/>
        <w:rPr>
          <w:sz w:val="28"/>
        </w:rPr>
      </w:pPr>
      <w:bookmarkStart w:id="24" w:name="_Toc37186209"/>
      <w:bookmarkStart w:id="25" w:name="_Toc75168998"/>
      <w:bookmarkStart w:id="26" w:name="_Toc98615588"/>
      <w:r w:rsidRPr="009633FF">
        <w:rPr>
          <w:sz w:val="28"/>
        </w:rPr>
        <w:t>Withdrawn</w:t>
      </w:r>
      <w:bookmarkEnd w:id="24"/>
      <w:bookmarkEnd w:id="25"/>
      <w:bookmarkEnd w:id="26"/>
    </w:p>
    <w:p w14:paraId="2ABFD13E" w14:textId="77777777" w:rsidR="009633FF" w:rsidRDefault="009633FF" w:rsidP="009633FF">
      <w:r>
        <w:t xml:space="preserve">This Service Agreement can be withdrawn at any time with </w:t>
      </w:r>
      <w:r w:rsidRPr="00764D59">
        <w:rPr>
          <w:color w:val="FF0000"/>
        </w:rPr>
        <w:t>4 weeks’ formal notice</w:t>
      </w:r>
      <w:r>
        <w:t>. The requirement of notice will be waived if either party breaches this Service Agreement.</w:t>
      </w:r>
    </w:p>
    <w:p w14:paraId="1BCAF0CF" w14:textId="77777777" w:rsidR="009633FF" w:rsidRDefault="009633FF" w:rsidP="009633FF">
      <w:r>
        <w:t>Access to supports required by the participant will not be withdrawn or denied solely based on dignity of risk choice that has been made by the participant.</w:t>
      </w:r>
    </w:p>
    <w:p w14:paraId="5384F6A6" w14:textId="77777777" w:rsidR="009633FF" w:rsidRPr="00DA06A6" w:rsidRDefault="009633FF" w:rsidP="009633FF"/>
    <w:p w14:paraId="2EF71E67" w14:textId="77777777" w:rsidR="009633FF" w:rsidRPr="009633FF" w:rsidRDefault="009633FF" w:rsidP="009633FF">
      <w:pPr>
        <w:pStyle w:val="Heading1"/>
        <w:rPr>
          <w:sz w:val="28"/>
        </w:rPr>
      </w:pPr>
      <w:bookmarkStart w:id="27" w:name="_Toc37186210"/>
      <w:bookmarkStart w:id="28" w:name="_Toc75168999"/>
      <w:bookmarkStart w:id="29" w:name="_Toc98615589"/>
      <w:r w:rsidRPr="009633FF">
        <w:rPr>
          <w:sz w:val="28"/>
        </w:rPr>
        <w:lastRenderedPageBreak/>
        <w:t>responsibilities</w:t>
      </w:r>
      <w:bookmarkEnd w:id="27"/>
      <w:bookmarkEnd w:id="28"/>
      <w:bookmarkEnd w:id="29"/>
      <w:r w:rsidRPr="009633FF">
        <w:rPr>
          <w:sz w:val="28"/>
        </w:rPr>
        <w:t xml:space="preserve"> </w:t>
      </w:r>
    </w:p>
    <w:p w14:paraId="59561A5A" w14:textId="5A7204B4" w:rsidR="009633FF" w:rsidRPr="009633FF" w:rsidRDefault="009633FF" w:rsidP="009633FF">
      <w:pPr>
        <w:pStyle w:val="Heading2"/>
        <w:rPr>
          <w:sz w:val="28"/>
        </w:rPr>
      </w:pPr>
      <w:bookmarkStart w:id="30" w:name="_Toc37186211"/>
      <w:bookmarkStart w:id="31" w:name="_Toc75169000"/>
      <w:bookmarkStart w:id="32" w:name="_Toc98615590"/>
      <w:r w:rsidRPr="009633FF">
        <w:rPr>
          <w:sz w:val="28"/>
        </w:rPr>
        <w:t>Service provider (</w:t>
      </w:r>
      <w:r w:rsidR="00AA09EF">
        <w:rPr>
          <w:sz w:val="28"/>
        </w:rPr>
        <w:t>Social Supports SA</w:t>
      </w:r>
      <w:r w:rsidRPr="009633FF">
        <w:rPr>
          <w:sz w:val="28"/>
        </w:rPr>
        <w:t>)</w:t>
      </w:r>
      <w:bookmarkEnd w:id="30"/>
      <w:bookmarkEnd w:id="31"/>
      <w:bookmarkEnd w:id="32"/>
    </w:p>
    <w:p w14:paraId="573DCCBB" w14:textId="77777777" w:rsidR="009633FF" w:rsidRDefault="009633FF" w:rsidP="009633FF">
      <w:pPr>
        <w:pStyle w:val="ListParagraph"/>
        <w:numPr>
          <w:ilvl w:val="0"/>
          <w:numId w:val="2"/>
        </w:numPr>
      </w:pPr>
      <w:r>
        <w:t xml:space="preserve">Respect the Participant’s legal and human rights </w:t>
      </w:r>
    </w:p>
    <w:p w14:paraId="78E3FA32" w14:textId="77777777" w:rsidR="009633FF" w:rsidRDefault="009633FF" w:rsidP="009633FF">
      <w:pPr>
        <w:pStyle w:val="ListParagraph"/>
        <w:numPr>
          <w:ilvl w:val="0"/>
          <w:numId w:val="2"/>
        </w:numPr>
      </w:pPr>
      <w:r>
        <w:t>Respect the Participant’s culture, diversity, values and beliefs that identify during the initial assessment process</w:t>
      </w:r>
    </w:p>
    <w:p w14:paraId="5D024F51" w14:textId="77777777" w:rsidR="009633FF" w:rsidRDefault="009633FF" w:rsidP="009633FF">
      <w:pPr>
        <w:pStyle w:val="ListParagraph"/>
        <w:numPr>
          <w:ilvl w:val="0"/>
          <w:numId w:val="2"/>
        </w:numPr>
      </w:pPr>
      <w:r>
        <w:t>Respect and protect the personal privacy and dignity of the Participant</w:t>
      </w:r>
    </w:p>
    <w:p w14:paraId="3CA9B9B5" w14:textId="77777777" w:rsidR="009633FF" w:rsidRDefault="009633FF" w:rsidP="009633FF">
      <w:pPr>
        <w:pStyle w:val="ListParagraph"/>
        <w:numPr>
          <w:ilvl w:val="0"/>
          <w:numId w:val="2"/>
        </w:numPr>
      </w:pPr>
      <w:r>
        <w:t>Respect work with the Participant’s interpreter or representatives</w:t>
      </w:r>
    </w:p>
    <w:p w14:paraId="56462214" w14:textId="77777777" w:rsidR="009633FF" w:rsidRDefault="009633FF" w:rsidP="009633FF">
      <w:pPr>
        <w:pStyle w:val="ListParagraph"/>
        <w:numPr>
          <w:ilvl w:val="0"/>
          <w:numId w:val="2"/>
        </w:numPr>
      </w:pPr>
      <w:r>
        <w:t>Respect the Participant’s autonomy to make their individual choices</w:t>
      </w:r>
    </w:p>
    <w:p w14:paraId="5B96447D" w14:textId="6AC0A4E6" w:rsidR="009633FF" w:rsidRDefault="009633FF" w:rsidP="009633FF">
      <w:pPr>
        <w:pStyle w:val="ListParagraph"/>
        <w:numPr>
          <w:ilvl w:val="0"/>
          <w:numId w:val="2"/>
        </w:numPr>
      </w:pPr>
      <w:r>
        <w:t>Respect the Participant’s right to access an advocate</w:t>
      </w:r>
      <w:r w:rsidR="00717ADA">
        <w:t xml:space="preserve"> </w:t>
      </w:r>
      <w:r w:rsidR="00717ADA" w:rsidRPr="00686DEF">
        <w:rPr>
          <w:rFonts w:cstheme="minorHAnsi"/>
          <w:color w:val="FFFFFF" w:themeColor="background1"/>
          <w:w w:val="95"/>
          <w:sz w:val="2"/>
          <w:szCs w:val="2"/>
        </w:rPr>
        <w:t>LMS TRG TEMPLATE- DO NOT COPY</w:t>
      </w:r>
    </w:p>
    <w:p w14:paraId="2ECE467A" w14:textId="77777777" w:rsidR="009633FF" w:rsidRDefault="009633FF" w:rsidP="009633FF">
      <w:pPr>
        <w:pStyle w:val="ListParagraph"/>
        <w:numPr>
          <w:ilvl w:val="0"/>
          <w:numId w:val="2"/>
        </w:numPr>
      </w:pPr>
      <w:r>
        <w:t>Provide services and supports as per the Support Plan document</w:t>
      </w:r>
    </w:p>
    <w:p w14:paraId="3A7292B5" w14:textId="77777777" w:rsidR="009633FF" w:rsidRDefault="009633FF" w:rsidP="009633FF">
      <w:pPr>
        <w:pStyle w:val="ListParagraph"/>
        <w:numPr>
          <w:ilvl w:val="0"/>
          <w:numId w:val="2"/>
        </w:numPr>
      </w:pPr>
      <w:r>
        <w:t xml:space="preserve">Review the provision of supports </w:t>
      </w:r>
      <w:r w:rsidRPr="00BD7AD8">
        <w:rPr>
          <w:color w:val="FF0000"/>
        </w:rPr>
        <w:t xml:space="preserve">at least every _____ months </w:t>
      </w:r>
      <w:r>
        <w:t>with the Participant</w:t>
      </w:r>
    </w:p>
    <w:p w14:paraId="5873022B" w14:textId="77777777" w:rsidR="009633FF" w:rsidRDefault="009633FF" w:rsidP="009633FF">
      <w:pPr>
        <w:pStyle w:val="ListParagraph"/>
        <w:numPr>
          <w:ilvl w:val="0"/>
          <w:numId w:val="2"/>
        </w:numPr>
      </w:pPr>
      <w:r>
        <w:t>Treat the participant with courtesy and respect</w:t>
      </w:r>
    </w:p>
    <w:p w14:paraId="4F271259" w14:textId="77777777" w:rsidR="009633FF" w:rsidRDefault="009633FF" w:rsidP="009633FF">
      <w:pPr>
        <w:pStyle w:val="ListParagraph"/>
        <w:numPr>
          <w:ilvl w:val="0"/>
          <w:numId w:val="2"/>
        </w:numPr>
      </w:pPr>
      <w:r>
        <w:t>Communicate openly and honestly in a timely manner</w:t>
      </w:r>
    </w:p>
    <w:p w14:paraId="28F7BB4C" w14:textId="77777777" w:rsidR="009633FF" w:rsidRDefault="009633FF" w:rsidP="009633FF">
      <w:pPr>
        <w:pStyle w:val="ListParagraph"/>
        <w:numPr>
          <w:ilvl w:val="0"/>
          <w:numId w:val="2"/>
        </w:numPr>
      </w:pPr>
      <w:r>
        <w:t xml:space="preserve">Consult the participant and/or the participant’s representative on decisions about how supports are provided </w:t>
      </w:r>
    </w:p>
    <w:p w14:paraId="42D919B7" w14:textId="77777777" w:rsidR="009633FF" w:rsidRDefault="009633FF" w:rsidP="009633FF">
      <w:pPr>
        <w:pStyle w:val="ListParagraph"/>
        <w:numPr>
          <w:ilvl w:val="0"/>
          <w:numId w:val="2"/>
        </w:numPr>
      </w:pPr>
      <w:r>
        <w:t xml:space="preserve">Listen to the participant’s feedback and resolve problems quickly </w:t>
      </w:r>
    </w:p>
    <w:p w14:paraId="1DBC69C8" w14:textId="77777777" w:rsidR="009633FF" w:rsidRDefault="009633FF" w:rsidP="009633FF">
      <w:pPr>
        <w:pStyle w:val="ListParagraph"/>
        <w:numPr>
          <w:ilvl w:val="0"/>
          <w:numId w:val="2"/>
        </w:numPr>
      </w:pPr>
      <w:r>
        <w:t>Give the participant information about managing any incidents, complaints or disagreements</w:t>
      </w:r>
    </w:p>
    <w:p w14:paraId="6032F180" w14:textId="77777777" w:rsidR="009633FF" w:rsidRDefault="009633FF" w:rsidP="009633FF">
      <w:pPr>
        <w:pStyle w:val="ListParagraph"/>
        <w:numPr>
          <w:ilvl w:val="0"/>
          <w:numId w:val="2"/>
        </w:numPr>
      </w:pPr>
      <w:r>
        <w:t>Give the participant details of the provider’s cancellation policy</w:t>
      </w:r>
    </w:p>
    <w:p w14:paraId="1D679F28" w14:textId="77777777" w:rsidR="009633FF" w:rsidRDefault="009633FF" w:rsidP="009633FF">
      <w:pPr>
        <w:pStyle w:val="ListParagraph"/>
        <w:numPr>
          <w:ilvl w:val="0"/>
          <w:numId w:val="2"/>
        </w:numPr>
      </w:pPr>
      <w:r>
        <w:t>Give the participant the required notice if the provider needs to end the Service Agreement</w:t>
      </w:r>
    </w:p>
    <w:p w14:paraId="2B518B56" w14:textId="77777777" w:rsidR="009633FF" w:rsidRDefault="009633FF" w:rsidP="009633FF">
      <w:pPr>
        <w:pStyle w:val="ListParagraph"/>
        <w:numPr>
          <w:ilvl w:val="0"/>
          <w:numId w:val="2"/>
        </w:numPr>
      </w:pPr>
      <w:r>
        <w:t xml:space="preserve">Give the Participant a minimum of </w:t>
      </w:r>
      <w:r w:rsidRPr="00427868">
        <w:rPr>
          <w:color w:val="FF0000"/>
        </w:rPr>
        <w:t>24 hours</w:t>
      </w:r>
      <w:r>
        <w:t>’ notice if the Provider must change a scheduled appointment to provide supports</w:t>
      </w:r>
    </w:p>
    <w:p w14:paraId="725B38DB" w14:textId="77777777" w:rsidR="009633FF" w:rsidRDefault="009633FF" w:rsidP="009633FF">
      <w:pPr>
        <w:pStyle w:val="ListParagraph"/>
        <w:numPr>
          <w:ilvl w:val="0"/>
          <w:numId w:val="2"/>
        </w:numPr>
      </w:pPr>
      <w:r>
        <w:t>Keep clear records on the services provided to the participant</w:t>
      </w:r>
    </w:p>
    <w:p w14:paraId="30A128DD" w14:textId="77777777" w:rsidR="009633FF" w:rsidRDefault="009633FF" w:rsidP="009633FF">
      <w:pPr>
        <w:pStyle w:val="ListParagraph"/>
        <w:numPr>
          <w:ilvl w:val="0"/>
          <w:numId w:val="2"/>
        </w:numPr>
      </w:pPr>
      <w:r>
        <w:t>Provide supports in a manner consistent with all relevant laws, including the National Disability Insurance Scheme Act 2013 and rules, and the Australian Consumer Law</w:t>
      </w:r>
    </w:p>
    <w:p w14:paraId="31A97124" w14:textId="77777777" w:rsidR="009633FF" w:rsidRPr="009633FF" w:rsidRDefault="009633FF" w:rsidP="009633FF">
      <w:pPr>
        <w:pStyle w:val="Heading2"/>
        <w:rPr>
          <w:sz w:val="28"/>
        </w:rPr>
      </w:pPr>
      <w:bookmarkStart w:id="33" w:name="_Toc37186212"/>
      <w:bookmarkStart w:id="34" w:name="_Toc75169001"/>
      <w:bookmarkStart w:id="35" w:name="_Toc98615591"/>
      <w:r w:rsidRPr="009633FF">
        <w:rPr>
          <w:sz w:val="28"/>
        </w:rPr>
        <w:t>Participant/ Participant’s representative responsibilities</w:t>
      </w:r>
      <w:bookmarkEnd w:id="33"/>
      <w:bookmarkEnd w:id="34"/>
      <w:bookmarkEnd w:id="35"/>
    </w:p>
    <w:p w14:paraId="4C663729" w14:textId="77777777" w:rsidR="009633FF" w:rsidRDefault="009633FF" w:rsidP="009633FF">
      <w:pPr>
        <w:pStyle w:val="ListParagraph"/>
        <w:numPr>
          <w:ilvl w:val="0"/>
          <w:numId w:val="3"/>
        </w:numPr>
      </w:pPr>
      <w:r>
        <w:t xml:space="preserve">Inform the Provider about how they wish the supports to be delivered </w:t>
      </w:r>
    </w:p>
    <w:p w14:paraId="085F0BDF" w14:textId="77777777" w:rsidR="009633FF" w:rsidRDefault="009633FF" w:rsidP="009633FF">
      <w:pPr>
        <w:pStyle w:val="ListParagraph"/>
        <w:numPr>
          <w:ilvl w:val="0"/>
          <w:numId w:val="3"/>
        </w:numPr>
      </w:pPr>
      <w:r>
        <w:t xml:space="preserve">Advise the Provider of any changes to personal details (contact number, address, etc.) </w:t>
      </w:r>
    </w:p>
    <w:p w14:paraId="415713AC" w14:textId="77777777" w:rsidR="009633FF" w:rsidRDefault="009633FF" w:rsidP="009633FF">
      <w:pPr>
        <w:pStyle w:val="ListParagraph"/>
        <w:numPr>
          <w:ilvl w:val="0"/>
          <w:numId w:val="3"/>
        </w:numPr>
      </w:pPr>
      <w:r>
        <w:t>Treat the Provider with courtesy and respect</w:t>
      </w:r>
    </w:p>
    <w:p w14:paraId="449A8706" w14:textId="77777777" w:rsidR="009633FF" w:rsidRDefault="009633FF" w:rsidP="009633FF">
      <w:pPr>
        <w:pStyle w:val="ListParagraph"/>
        <w:numPr>
          <w:ilvl w:val="0"/>
          <w:numId w:val="3"/>
        </w:numPr>
      </w:pPr>
      <w:r>
        <w:t xml:space="preserve">Discuss with the Provider if the Participant has any concerns about the supports being provided </w:t>
      </w:r>
    </w:p>
    <w:p w14:paraId="773ACD57" w14:textId="77777777" w:rsidR="009633FF" w:rsidRDefault="009633FF" w:rsidP="009633FF">
      <w:pPr>
        <w:pStyle w:val="ListParagraph"/>
        <w:numPr>
          <w:ilvl w:val="0"/>
          <w:numId w:val="3"/>
        </w:numPr>
      </w:pPr>
      <w:r>
        <w:t xml:space="preserve">Give the Provider a minimum of </w:t>
      </w:r>
      <w:r w:rsidRPr="00427868">
        <w:rPr>
          <w:color w:val="FF0000"/>
        </w:rPr>
        <w:t>24 hours</w:t>
      </w:r>
      <w:r>
        <w:t xml:space="preserve">’ notice if the Participant cannot make a scheduled appointment </w:t>
      </w:r>
    </w:p>
    <w:p w14:paraId="25E46C7B" w14:textId="77777777" w:rsidR="009633FF" w:rsidRDefault="009633FF" w:rsidP="009633FF">
      <w:pPr>
        <w:pStyle w:val="ListParagraph"/>
        <w:numPr>
          <w:ilvl w:val="0"/>
          <w:numId w:val="3"/>
        </w:numPr>
      </w:pPr>
      <w:r>
        <w:t>Give the Provider the required notice if the Participant needs to end the Service Agreement</w:t>
      </w:r>
    </w:p>
    <w:p w14:paraId="4722777C" w14:textId="1B976427" w:rsidR="009633FF" w:rsidRDefault="009633FF" w:rsidP="009633FF">
      <w:pPr>
        <w:pStyle w:val="ListParagraph"/>
        <w:numPr>
          <w:ilvl w:val="0"/>
          <w:numId w:val="3"/>
        </w:numPr>
      </w:pPr>
      <w:r>
        <w:t>Advise the Provider immediately if the Participant’s NDIS plan is suspended or replaced by a new NDIS plan or the Participant stops being a participant in the NDIS</w:t>
      </w:r>
      <w:r w:rsidR="00717ADA">
        <w:t xml:space="preserve"> </w:t>
      </w:r>
      <w:r w:rsidR="00717ADA" w:rsidRPr="00686DEF">
        <w:rPr>
          <w:rFonts w:cstheme="minorHAnsi"/>
          <w:color w:val="FFFFFF" w:themeColor="background1"/>
          <w:w w:val="95"/>
          <w:sz w:val="2"/>
          <w:szCs w:val="2"/>
        </w:rPr>
        <w:t>LMS TRG TEMPLATE- DO NOT COPY</w:t>
      </w:r>
    </w:p>
    <w:p w14:paraId="104EB0DC" w14:textId="77777777" w:rsidR="009633FF" w:rsidRDefault="009633FF" w:rsidP="009633FF">
      <w:pPr>
        <w:pStyle w:val="Heading3"/>
      </w:pPr>
      <w:bookmarkStart w:id="36" w:name="_Toc37186213"/>
      <w:bookmarkStart w:id="37" w:name="_Toc75169002"/>
      <w:bookmarkStart w:id="38" w:name="_Toc98615592"/>
      <w:r>
        <w:lastRenderedPageBreak/>
        <w:t>Participant’s legal and human rights</w:t>
      </w:r>
      <w:bookmarkEnd w:id="36"/>
      <w:bookmarkEnd w:id="37"/>
      <w:bookmarkEnd w:id="38"/>
    </w:p>
    <w:p w14:paraId="35E38F1C" w14:textId="774B6265" w:rsidR="009633FF" w:rsidRDefault="009633FF" w:rsidP="009633FF">
      <w:r>
        <w:t xml:space="preserve">At </w:t>
      </w:r>
      <w:r w:rsidR="00AA09EF">
        <w:t>Social Supports SA</w:t>
      </w:r>
      <w:r>
        <w:t>, we respect to the Participant’s legal and human rights and ensure that they have been understood and incorporated into everyday practice. In this regard, the Participant Handbook has been developed that includes the following policies:</w:t>
      </w:r>
    </w:p>
    <w:p w14:paraId="75F5FEEF" w14:textId="77777777" w:rsidR="009633FF" w:rsidRDefault="009633FF" w:rsidP="009633FF">
      <w:pPr>
        <w:pStyle w:val="ListParagraph"/>
        <w:numPr>
          <w:ilvl w:val="0"/>
          <w:numId w:val="4"/>
        </w:numPr>
      </w:pPr>
      <w:r>
        <w:t>Feedback and Complaints Policy</w:t>
      </w:r>
    </w:p>
    <w:p w14:paraId="794207E3" w14:textId="77777777" w:rsidR="009633FF" w:rsidRDefault="009633FF" w:rsidP="009633FF">
      <w:pPr>
        <w:pStyle w:val="ListParagraph"/>
        <w:numPr>
          <w:ilvl w:val="0"/>
          <w:numId w:val="4"/>
        </w:numPr>
      </w:pPr>
      <w:r>
        <w:t>Privacy &amp; Confidentiality Policy</w:t>
      </w:r>
    </w:p>
    <w:p w14:paraId="75359369" w14:textId="77777777" w:rsidR="009633FF" w:rsidRDefault="009633FF" w:rsidP="009633FF">
      <w:pPr>
        <w:pStyle w:val="ListParagraph"/>
        <w:numPr>
          <w:ilvl w:val="0"/>
          <w:numId w:val="4"/>
        </w:numPr>
      </w:pPr>
      <w:r>
        <w:t>Participant Consent Policy</w:t>
      </w:r>
    </w:p>
    <w:p w14:paraId="23651E67" w14:textId="77777777" w:rsidR="009633FF" w:rsidRDefault="009633FF" w:rsidP="009633FF">
      <w:pPr>
        <w:pStyle w:val="ListParagraph"/>
        <w:numPr>
          <w:ilvl w:val="0"/>
          <w:numId w:val="4"/>
        </w:numPr>
      </w:pPr>
      <w:r>
        <w:t>Culture, Diversity, Values and Beliefs Policy</w:t>
      </w:r>
    </w:p>
    <w:p w14:paraId="794C279C" w14:textId="77777777" w:rsidR="009633FF" w:rsidRDefault="009633FF" w:rsidP="009633FF">
      <w:pPr>
        <w:pStyle w:val="ListParagraph"/>
        <w:numPr>
          <w:ilvl w:val="0"/>
          <w:numId w:val="4"/>
        </w:numPr>
      </w:pPr>
      <w:r>
        <w:t>Violence, Abuse, Neglect, Exploitation &amp; Discrimination Policy</w:t>
      </w:r>
    </w:p>
    <w:p w14:paraId="799895D6" w14:textId="77777777" w:rsidR="009633FF" w:rsidRDefault="009633FF" w:rsidP="009633FF">
      <w:pPr>
        <w:pStyle w:val="ListParagraph"/>
        <w:numPr>
          <w:ilvl w:val="0"/>
          <w:numId w:val="4"/>
        </w:numPr>
      </w:pPr>
      <w:r>
        <w:t>Decision-making Policy</w:t>
      </w:r>
    </w:p>
    <w:p w14:paraId="6DB930D8" w14:textId="77777777" w:rsidR="009633FF" w:rsidRDefault="009633FF" w:rsidP="009633FF">
      <w:pPr>
        <w:pStyle w:val="ListParagraph"/>
        <w:numPr>
          <w:ilvl w:val="0"/>
          <w:numId w:val="4"/>
        </w:numPr>
      </w:pPr>
      <w:r>
        <w:t>Right to access an advocate Policy</w:t>
      </w:r>
    </w:p>
    <w:p w14:paraId="7493C347" w14:textId="77777777" w:rsidR="009633FF" w:rsidRDefault="009633FF" w:rsidP="009633FF">
      <w:pPr>
        <w:pStyle w:val="ListParagraph"/>
        <w:numPr>
          <w:ilvl w:val="0"/>
          <w:numId w:val="4"/>
        </w:numPr>
      </w:pPr>
      <w:r>
        <w:t>Conflict of Interest Policy</w:t>
      </w:r>
    </w:p>
    <w:p w14:paraId="63B781E3" w14:textId="3BDCBCC1" w:rsidR="009633FF" w:rsidRDefault="009633FF" w:rsidP="009633FF">
      <w:r>
        <w:t>A copy of the Participant Handbook is provided to the Participant.</w:t>
      </w:r>
    </w:p>
    <w:p w14:paraId="1E4219BF" w14:textId="68E281DC" w:rsidR="00521875" w:rsidRDefault="00521875" w:rsidP="009633FF"/>
    <w:p w14:paraId="130F1924" w14:textId="5D37A214" w:rsidR="00521875" w:rsidRDefault="00521875" w:rsidP="00521875">
      <w:pPr>
        <w:pStyle w:val="Heading1"/>
        <w:rPr>
          <w:sz w:val="28"/>
        </w:rPr>
      </w:pPr>
      <w:bookmarkStart w:id="39" w:name="_Toc98615593"/>
      <w:r>
        <w:rPr>
          <w:sz w:val="28"/>
        </w:rPr>
        <w:t xml:space="preserve">EMERGENCY </w:t>
      </w:r>
      <w:r w:rsidR="00DC5D4E">
        <w:rPr>
          <w:sz w:val="28"/>
        </w:rPr>
        <w:t xml:space="preserve">and disaster </w:t>
      </w:r>
      <w:r>
        <w:rPr>
          <w:sz w:val="28"/>
        </w:rPr>
        <w:t>PREPAREDNESS</w:t>
      </w:r>
      <w:bookmarkEnd w:id="39"/>
    </w:p>
    <w:p w14:paraId="1A63DD30" w14:textId="4B08F7B2" w:rsidR="00521875" w:rsidRPr="00521875" w:rsidRDefault="00AA09EF" w:rsidP="00521875">
      <w:r>
        <w:t>Social Supports SA</w:t>
      </w:r>
      <w:r w:rsidR="00521875" w:rsidRPr="00521875">
        <w:t xml:space="preserve"> will develop an emergency response plan to respond to any unplanned event that can </w:t>
      </w:r>
      <w:r w:rsidR="00090523" w:rsidRPr="00521875">
        <w:t>cause:</w:t>
      </w:r>
    </w:p>
    <w:p w14:paraId="042928AC" w14:textId="77777777" w:rsidR="00521875" w:rsidRPr="00521875" w:rsidRDefault="00521875" w:rsidP="00521875">
      <w:r w:rsidRPr="00521875">
        <w:t>Deaths; or</w:t>
      </w:r>
    </w:p>
    <w:p w14:paraId="3A0A04BC" w14:textId="77777777" w:rsidR="00521875" w:rsidRPr="00521875" w:rsidRDefault="00521875" w:rsidP="00521875">
      <w:r w:rsidRPr="00521875">
        <w:t>Significant injuries to employees or occupants; and/or</w:t>
      </w:r>
    </w:p>
    <w:p w14:paraId="2D646741" w14:textId="77777777" w:rsidR="00521875" w:rsidRPr="00521875" w:rsidRDefault="00521875" w:rsidP="00521875">
      <w:r w:rsidRPr="00521875">
        <w:t>Shut down the business; and/or</w:t>
      </w:r>
    </w:p>
    <w:p w14:paraId="7FDA02F9" w14:textId="77777777" w:rsidR="00521875" w:rsidRPr="00521875" w:rsidRDefault="00521875" w:rsidP="00521875">
      <w:r w:rsidRPr="00521875">
        <w:t>Disruption to operations; and/or</w:t>
      </w:r>
    </w:p>
    <w:p w14:paraId="69B10CE8" w14:textId="77777777" w:rsidR="00521875" w:rsidRPr="00521875" w:rsidRDefault="00521875" w:rsidP="00521875">
      <w:r w:rsidRPr="00521875">
        <w:t>Physical or environmental damage</w:t>
      </w:r>
    </w:p>
    <w:p w14:paraId="48490343" w14:textId="086089F6" w:rsidR="00521875" w:rsidRPr="00521875" w:rsidRDefault="00521875" w:rsidP="00521875">
      <w:r w:rsidRPr="00521875">
        <w:t xml:space="preserve">Our operations Manager or Supervisor will ensure that there is an Emergency Evacuation diagram for each site and an Individual </w:t>
      </w:r>
      <w:r w:rsidR="00B85830">
        <w:t xml:space="preserve">Support </w:t>
      </w:r>
      <w:r w:rsidRPr="00521875">
        <w:t>Plan and risk assessment is created.</w:t>
      </w:r>
    </w:p>
    <w:p w14:paraId="340EF928" w14:textId="7A7FADDF" w:rsidR="00521875" w:rsidRDefault="00521875" w:rsidP="00521875">
      <w:r w:rsidRPr="00521875">
        <w:t xml:space="preserve">For your peace of mind, all our support workers are trained on how to respond in case of an emergency, and they will receive a copy of your </w:t>
      </w:r>
      <w:r w:rsidR="00DC5D4E">
        <w:t xml:space="preserve">relevant </w:t>
      </w:r>
      <w:r w:rsidRPr="00521875">
        <w:t>plan</w:t>
      </w:r>
      <w:r w:rsidR="00CB69F5">
        <w:t>s</w:t>
      </w:r>
      <w:r w:rsidRPr="00521875">
        <w:t xml:space="preserve"> so that they are fully aware of your health condition and the required action plans in case of an emergency. Apart from that, all possible emergency scenarios are mentioned in the table below and the required supports are mentioned to ensure that we are providing support and services without any disruptions. </w:t>
      </w:r>
      <w:r w:rsidR="00717ADA">
        <w:t xml:space="preserve"> </w:t>
      </w:r>
      <w:r w:rsidR="00717ADA" w:rsidRPr="00686DEF">
        <w:rPr>
          <w:rFonts w:cstheme="minorHAnsi"/>
          <w:color w:val="FFFFFF" w:themeColor="background1"/>
          <w:w w:val="95"/>
          <w:sz w:val="2"/>
          <w:szCs w:val="2"/>
        </w:rPr>
        <w:t>LMS TRG TEMPLATE- DO NOT COPY</w:t>
      </w:r>
    </w:p>
    <w:p w14:paraId="722BEA5F" w14:textId="77777777" w:rsidR="00521875" w:rsidRPr="00521875" w:rsidRDefault="00521875" w:rsidP="00521875"/>
    <w:tbl>
      <w:tblPr>
        <w:tblStyle w:val="Fazmantable"/>
        <w:tblW w:w="0" w:type="auto"/>
        <w:tblLook w:val="04A0" w:firstRow="1" w:lastRow="0" w:firstColumn="1" w:lastColumn="0" w:noHBand="0" w:noVBand="1"/>
      </w:tblPr>
      <w:tblGrid>
        <w:gridCol w:w="2830"/>
        <w:gridCol w:w="7230"/>
      </w:tblGrid>
      <w:tr w:rsidR="00521875" w14:paraId="64919E06" w14:textId="77777777" w:rsidTr="00CB69F5">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2830" w:type="dxa"/>
            <w:vAlign w:val="top"/>
            <w:hideMark/>
          </w:tcPr>
          <w:p w14:paraId="3D7948E0" w14:textId="77777777" w:rsidR="00521875" w:rsidRPr="00F048D0" w:rsidRDefault="00521875" w:rsidP="00521875">
            <w:pPr>
              <w:pStyle w:val="ListParagraph"/>
              <w:tabs>
                <w:tab w:val="left" w:pos="700"/>
              </w:tabs>
              <w:ind w:left="0"/>
              <w:rPr>
                <w:rFonts w:ascii="Calibri" w:eastAsia="Times New Roman" w:hAnsi="Calibri" w:cs="Calibri"/>
                <w:b/>
                <w:color w:val="FFFFFF"/>
                <w:sz w:val="22"/>
                <w:szCs w:val="22"/>
              </w:rPr>
            </w:pPr>
            <w:r w:rsidRPr="00F048D0">
              <w:rPr>
                <w:rFonts w:ascii="Calibri" w:hAnsi="Calibri" w:cs="Calibri"/>
                <w:b/>
                <w:bCs w:val="0"/>
                <w:color w:val="FFFFFF"/>
                <w:sz w:val="22"/>
                <w:szCs w:val="22"/>
              </w:rPr>
              <w:t>Emergency</w:t>
            </w:r>
          </w:p>
        </w:tc>
        <w:tc>
          <w:tcPr>
            <w:tcW w:w="7230" w:type="dxa"/>
            <w:vAlign w:val="bottom"/>
            <w:hideMark/>
          </w:tcPr>
          <w:p w14:paraId="70ED8EF1" w14:textId="77777777" w:rsidR="00521875" w:rsidRPr="00F048D0" w:rsidRDefault="00521875" w:rsidP="00521875">
            <w:pPr>
              <w:pStyle w:val="ListParagraph"/>
              <w:tabs>
                <w:tab w:val="left" w:pos="700"/>
              </w:tabs>
              <w:ind w:left="0"/>
              <w:cnfStyle w:val="100000000000" w:firstRow="1" w:lastRow="0" w:firstColumn="0" w:lastColumn="0" w:oddVBand="0" w:evenVBand="0" w:oddHBand="0" w:evenHBand="0" w:firstRowFirstColumn="0" w:firstRowLastColumn="0" w:lastRowFirstColumn="0" w:lastRowLastColumn="0"/>
              <w:rPr>
                <w:rFonts w:ascii="Calibri" w:hAnsi="Calibri" w:cs="Calibri"/>
                <w:b/>
                <w:bCs w:val="0"/>
                <w:color w:val="FFFFFF"/>
                <w:sz w:val="22"/>
                <w:szCs w:val="22"/>
              </w:rPr>
            </w:pPr>
            <w:r w:rsidRPr="00F048D0">
              <w:rPr>
                <w:rFonts w:ascii="Calibri" w:hAnsi="Calibri" w:cs="Calibri"/>
                <w:b/>
                <w:bCs w:val="0"/>
                <w:color w:val="FFFFFF"/>
                <w:sz w:val="22"/>
                <w:szCs w:val="22"/>
              </w:rPr>
              <w:t>Support provided to the participants in the event of an emergency</w:t>
            </w:r>
          </w:p>
        </w:tc>
      </w:tr>
      <w:tr w:rsidR="00521875" w14:paraId="075B1576" w14:textId="77777777" w:rsidTr="00CB69F5">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2830" w:type="dxa"/>
          </w:tcPr>
          <w:p w14:paraId="41682A5D" w14:textId="77777777" w:rsidR="00521875" w:rsidRDefault="00521875" w:rsidP="00521875">
            <w:pPr>
              <w:pStyle w:val="ListParagraph"/>
              <w:ind w:left="0"/>
              <w:rPr>
                <w:rFonts w:ascii="Calibri" w:hAnsi="Calibri" w:cs="Calibri"/>
                <w:b/>
                <w:bCs w:val="0"/>
                <w:lang w:val="en-US"/>
              </w:rPr>
            </w:pPr>
          </w:p>
        </w:tc>
        <w:tc>
          <w:tcPr>
            <w:tcW w:w="7230" w:type="dxa"/>
          </w:tcPr>
          <w:p w14:paraId="542E17FD" w14:textId="77777777" w:rsidR="00521875" w:rsidRDefault="00521875" w:rsidP="00521875">
            <w:pPr>
              <w:pStyle w:val="ListParagraph"/>
              <w:ind w:left="0"/>
              <w:cnfStyle w:val="000000100000" w:firstRow="0" w:lastRow="0" w:firstColumn="0" w:lastColumn="0" w:oddVBand="0" w:evenVBand="0" w:oddHBand="1" w:evenHBand="0" w:firstRowFirstColumn="0" w:firstRowLastColumn="0" w:lastRowFirstColumn="0" w:lastRowLastColumn="0"/>
              <w:rPr>
                <w:rFonts w:ascii="Calibri" w:hAnsi="Calibri" w:cs="Calibri"/>
                <w:b/>
                <w:bCs/>
                <w:lang w:val="en-US"/>
              </w:rPr>
            </w:pPr>
          </w:p>
        </w:tc>
      </w:tr>
      <w:tr w:rsidR="00521875" w14:paraId="6A43FC34" w14:textId="77777777" w:rsidTr="00CB69F5">
        <w:trPr>
          <w:cnfStyle w:val="000000010000" w:firstRow="0" w:lastRow="0" w:firstColumn="0" w:lastColumn="0" w:oddVBand="0" w:evenVBand="0" w:oddHBand="0" w:evenHBand="1"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2830" w:type="dxa"/>
          </w:tcPr>
          <w:p w14:paraId="4C530D75" w14:textId="77777777" w:rsidR="00521875" w:rsidRDefault="00521875">
            <w:pPr>
              <w:pStyle w:val="ListParagraph"/>
              <w:ind w:left="0"/>
              <w:rPr>
                <w:rFonts w:ascii="Calibri" w:hAnsi="Calibri" w:cs="Calibri"/>
                <w:b/>
                <w:bCs w:val="0"/>
                <w:lang w:val="en-US"/>
              </w:rPr>
            </w:pPr>
          </w:p>
        </w:tc>
        <w:tc>
          <w:tcPr>
            <w:tcW w:w="7230" w:type="dxa"/>
          </w:tcPr>
          <w:p w14:paraId="2938272F" w14:textId="77777777" w:rsidR="00521875" w:rsidRDefault="00521875">
            <w:pPr>
              <w:pStyle w:val="ListParagraph"/>
              <w:ind w:left="0"/>
              <w:cnfStyle w:val="000000010000" w:firstRow="0" w:lastRow="0" w:firstColumn="0" w:lastColumn="0" w:oddVBand="0" w:evenVBand="0" w:oddHBand="0" w:evenHBand="1" w:firstRowFirstColumn="0" w:firstRowLastColumn="0" w:lastRowFirstColumn="0" w:lastRowLastColumn="0"/>
              <w:rPr>
                <w:rFonts w:ascii="Calibri" w:hAnsi="Calibri" w:cs="Calibri"/>
                <w:b/>
                <w:bCs/>
                <w:lang w:val="en-US"/>
              </w:rPr>
            </w:pPr>
          </w:p>
        </w:tc>
      </w:tr>
      <w:tr w:rsidR="00521875" w14:paraId="4867F5D8" w14:textId="77777777" w:rsidTr="00CB69F5">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2830" w:type="dxa"/>
          </w:tcPr>
          <w:p w14:paraId="4D2F57B1" w14:textId="77777777" w:rsidR="00521875" w:rsidRDefault="00521875">
            <w:pPr>
              <w:pStyle w:val="ListParagraph"/>
              <w:ind w:left="0"/>
              <w:rPr>
                <w:rFonts w:ascii="Calibri" w:hAnsi="Calibri" w:cs="Calibri"/>
                <w:b/>
                <w:bCs w:val="0"/>
                <w:lang w:val="en-US"/>
              </w:rPr>
            </w:pPr>
          </w:p>
        </w:tc>
        <w:tc>
          <w:tcPr>
            <w:tcW w:w="7230" w:type="dxa"/>
          </w:tcPr>
          <w:p w14:paraId="2C44045C" w14:textId="77777777" w:rsidR="00521875" w:rsidRDefault="00521875">
            <w:pPr>
              <w:pStyle w:val="ListParagraph"/>
              <w:ind w:left="0"/>
              <w:cnfStyle w:val="000000100000" w:firstRow="0" w:lastRow="0" w:firstColumn="0" w:lastColumn="0" w:oddVBand="0" w:evenVBand="0" w:oddHBand="1" w:evenHBand="0" w:firstRowFirstColumn="0" w:firstRowLastColumn="0" w:lastRowFirstColumn="0" w:lastRowLastColumn="0"/>
              <w:rPr>
                <w:rFonts w:ascii="Calibri" w:hAnsi="Calibri" w:cs="Calibri"/>
                <w:b/>
                <w:bCs/>
                <w:lang w:val="en-US"/>
              </w:rPr>
            </w:pPr>
          </w:p>
        </w:tc>
      </w:tr>
      <w:tr w:rsidR="00521875" w14:paraId="23A74D7A" w14:textId="77777777" w:rsidTr="00CB69F5">
        <w:trPr>
          <w:cnfStyle w:val="000000010000" w:firstRow="0" w:lastRow="0" w:firstColumn="0" w:lastColumn="0" w:oddVBand="0" w:evenVBand="0" w:oddHBand="0" w:evenHBand="1"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2830" w:type="dxa"/>
          </w:tcPr>
          <w:p w14:paraId="574F30B1" w14:textId="77777777" w:rsidR="00521875" w:rsidRDefault="00521875">
            <w:pPr>
              <w:pStyle w:val="ListParagraph"/>
              <w:ind w:left="0"/>
              <w:rPr>
                <w:rFonts w:ascii="Calibri" w:hAnsi="Calibri" w:cs="Calibri"/>
                <w:b/>
                <w:bCs w:val="0"/>
                <w:lang w:val="en-US"/>
              </w:rPr>
            </w:pPr>
          </w:p>
        </w:tc>
        <w:tc>
          <w:tcPr>
            <w:tcW w:w="7230" w:type="dxa"/>
          </w:tcPr>
          <w:p w14:paraId="140BCC3F" w14:textId="77777777" w:rsidR="00521875" w:rsidRDefault="00521875">
            <w:pPr>
              <w:pStyle w:val="ListParagraph"/>
              <w:ind w:left="0"/>
              <w:cnfStyle w:val="000000010000" w:firstRow="0" w:lastRow="0" w:firstColumn="0" w:lastColumn="0" w:oddVBand="0" w:evenVBand="0" w:oddHBand="0" w:evenHBand="1" w:firstRowFirstColumn="0" w:firstRowLastColumn="0" w:lastRowFirstColumn="0" w:lastRowLastColumn="0"/>
              <w:rPr>
                <w:rFonts w:ascii="Calibri" w:hAnsi="Calibri" w:cs="Calibri"/>
                <w:b/>
                <w:bCs/>
                <w:lang w:val="en-US"/>
              </w:rPr>
            </w:pPr>
          </w:p>
        </w:tc>
      </w:tr>
      <w:tr w:rsidR="00521875" w14:paraId="5C8BF8E6" w14:textId="77777777" w:rsidTr="00CB69F5">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2830" w:type="dxa"/>
          </w:tcPr>
          <w:p w14:paraId="64540AD3" w14:textId="77777777" w:rsidR="00521875" w:rsidRDefault="00521875">
            <w:pPr>
              <w:pStyle w:val="ListParagraph"/>
              <w:ind w:left="0"/>
              <w:rPr>
                <w:rFonts w:ascii="Calibri" w:hAnsi="Calibri" w:cs="Calibri"/>
                <w:b/>
                <w:bCs w:val="0"/>
                <w:lang w:val="en-US"/>
              </w:rPr>
            </w:pPr>
          </w:p>
        </w:tc>
        <w:tc>
          <w:tcPr>
            <w:tcW w:w="7230" w:type="dxa"/>
          </w:tcPr>
          <w:p w14:paraId="073021C3" w14:textId="77777777" w:rsidR="00521875" w:rsidRDefault="00521875">
            <w:pPr>
              <w:pStyle w:val="ListParagraph"/>
              <w:ind w:left="0"/>
              <w:cnfStyle w:val="000000100000" w:firstRow="0" w:lastRow="0" w:firstColumn="0" w:lastColumn="0" w:oddVBand="0" w:evenVBand="0" w:oddHBand="1" w:evenHBand="0" w:firstRowFirstColumn="0" w:firstRowLastColumn="0" w:lastRowFirstColumn="0" w:lastRowLastColumn="0"/>
              <w:rPr>
                <w:rFonts w:ascii="Calibri" w:hAnsi="Calibri" w:cs="Calibri"/>
                <w:b/>
                <w:bCs/>
                <w:lang w:val="en-US"/>
              </w:rPr>
            </w:pPr>
          </w:p>
        </w:tc>
      </w:tr>
      <w:tr w:rsidR="00521875" w14:paraId="3AF43C5C" w14:textId="77777777" w:rsidTr="00CB69F5">
        <w:trPr>
          <w:cnfStyle w:val="000000010000" w:firstRow="0" w:lastRow="0" w:firstColumn="0" w:lastColumn="0" w:oddVBand="0" w:evenVBand="0" w:oddHBand="0" w:evenHBand="1"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2830" w:type="dxa"/>
          </w:tcPr>
          <w:p w14:paraId="00D87F34" w14:textId="77777777" w:rsidR="00521875" w:rsidRDefault="00521875">
            <w:pPr>
              <w:pStyle w:val="ListParagraph"/>
              <w:ind w:left="0"/>
              <w:rPr>
                <w:rFonts w:ascii="Calibri" w:hAnsi="Calibri" w:cs="Calibri"/>
                <w:b/>
                <w:bCs w:val="0"/>
                <w:lang w:val="en-US"/>
              </w:rPr>
            </w:pPr>
          </w:p>
        </w:tc>
        <w:tc>
          <w:tcPr>
            <w:tcW w:w="7230" w:type="dxa"/>
          </w:tcPr>
          <w:p w14:paraId="0C9493BC" w14:textId="77777777" w:rsidR="00521875" w:rsidRDefault="00521875">
            <w:pPr>
              <w:pStyle w:val="ListParagraph"/>
              <w:ind w:left="0"/>
              <w:cnfStyle w:val="000000010000" w:firstRow="0" w:lastRow="0" w:firstColumn="0" w:lastColumn="0" w:oddVBand="0" w:evenVBand="0" w:oddHBand="0" w:evenHBand="1" w:firstRowFirstColumn="0" w:firstRowLastColumn="0" w:lastRowFirstColumn="0" w:lastRowLastColumn="0"/>
              <w:rPr>
                <w:rFonts w:ascii="Calibri" w:hAnsi="Calibri" w:cs="Calibri"/>
                <w:b/>
                <w:bCs/>
                <w:lang w:val="en-US"/>
              </w:rPr>
            </w:pPr>
          </w:p>
        </w:tc>
      </w:tr>
    </w:tbl>
    <w:p w14:paraId="46BC6914" w14:textId="77777777" w:rsidR="00521875" w:rsidRDefault="00521875" w:rsidP="00521875">
      <w:pPr>
        <w:spacing w:line="276" w:lineRule="auto"/>
        <w:rPr>
          <w:rFonts w:ascii="Calibri" w:hAnsi="Calibri" w:cs="Calibri"/>
        </w:rPr>
      </w:pPr>
    </w:p>
    <w:p w14:paraId="3732445B" w14:textId="77777777" w:rsidR="00521875" w:rsidRPr="00521875" w:rsidRDefault="00521875" w:rsidP="00521875"/>
    <w:p w14:paraId="549CCE14" w14:textId="77777777" w:rsidR="00521875" w:rsidRDefault="00521875" w:rsidP="009633FF"/>
    <w:p w14:paraId="77444FE6" w14:textId="77777777" w:rsidR="009633FF" w:rsidRPr="009633FF" w:rsidRDefault="009633FF" w:rsidP="009633FF">
      <w:pPr>
        <w:pStyle w:val="Heading1"/>
        <w:rPr>
          <w:sz w:val="28"/>
        </w:rPr>
      </w:pPr>
      <w:bookmarkStart w:id="40" w:name="_Toc37186214"/>
      <w:bookmarkStart w:id="41" w:name="_Toc75169003"/>
      <w:bookmarkStart w:id="42" w:name="_Toc98615594"/>
      <w:r w:rsidRPr="009633FF">
        <w:rPr>
          <w:sz w:val="28"/>
        </w:rPr>
        <w:t>Fees and charges</w:t>
      </w:r>
      <w:bookmarkEnd w:id="40"/>
      <w:bookmarkEnd w:id="41"/>
      <w:bookmarkEnd w:id="42"/>
    </w:p>
    <w:p w14:paraId="12BA1721" w14:textId="77777777" w:rsidR="009633FF" w:rsidRPr="009633FF" w:rsidRDefault="009633FF" w:rsidP="009633FF">
      <w:pPr>
        <w:pStyle w:val="Heading2"/>
        <w:rPr>
          <w:sz w:val="28"/>
        </w:rPr>
      </w:pPr>
      <w:bookmarkStart w:id="43" w:name="_Toc37186215"/>
      <w:bookmarkStart w:id="44" w:name="_Toc75169004"/>
      <w:bookmarkStart w:id="45" w:name="_Toc98615595"/>
      <w:r w:rsidRPr="009633FF">
        <w:rPr>
          <w:sz w:val="28"/>
        </w:rPr>
        <w:t>Costs</w:t>
      </w:r>
      <w:bookmarkEnd w:id="43"/>
      <w:bookmarkEnd w:id="44"/>
      <w:bookmarkEnd w:id="45"/>
    </w:p>
    <w:p w14:paraId="0816081C" w14:textId="7211DC3E" w:rsidR="009633FF" w:rsidRPr="00307FB4" w:rsidRDefault="009633FF" w:rsidP="009633FF">
      <w:pPr>
        <w:rPr>
          <w:rFonts w:cs="Garamond"/>
        </w:rPr>
      </w:pPr>
      <w:r w:rsidRPr="00307FB4">
        <w:rPr>
          <w:rFonts w:cs="Garamond"/>
        </w:rPr>
        <w:t xml:space="preserve">The costs of agreed services and supports between the Participant and the Provider is documented in the </w:t>
      </w:r>
      <w:r w:rsidR="00801640">
        <w:rPr>
          <w:rFonts w:cs="Garamond"/>
        </w:rPr>
        <w:t>support plan</w:t>
      </w:r>
      <w:r w:rsidRPr="00307FB4">
        <w:rPr>
          <w:rFonts w:cs="Garamond"/>
        </w:rPr>
        <w:t>.</w:t>
      </w:r>
    </w:p>
    <w:p w14:paraId="5041D9B6" w14:textId="77777777" w:rsidR="009633FF" w:rsidRPr="00307FB4" w:rsidRDefault="009633FF" w:rsidP="009633FF">
      <w:pPr>
        <w:rPr>
          <w:rFonts w:cs="Garamond"/>
        </w:rPr>
      </w:pPr>
      <w:r w:rsidRPr="00307FB4">
        <w:rPr>
          <w:rFonts w:cs="Garamond"/>
        </w:rPr>
        <w:t xml:space="preserve">All fees comply with the NDIS price guide and may change during this ‘Service Agreement’ in accordance with NDIS price guide changes. If fees do change the participant will be notified in writing. </w:t>
      </w:r>
    </w:p>
    <w:p w14:paraId="0949F629" w14:textId="20D40A07" w:rsidR="009633FF" w:rsidRPr="00307FB4" w:rsidRDefault="009633FF" w:rsidP="009633FF">
      <w:pPr>
        <w:rPr>
          <w:rFonts w:cs="Garamond"/>
        </w:rPr>
      </w:pPr>
      <w:r w:rsidRPr="00307FB4">
        <w:rPr>
          <w:rFonts w:cs="Garamond"/>
        </w:rPr>
        <w:t xml:space="preserve">Please refer to the NDIS price guide: </w:t>
      </w:r>
      <w:hyperlink r:id="rId14" w:history="1">
        <w:r w:rsidRPr="00307FB4">
          <w:rPr>
            <w:rStyle w:val="Hyperlink"/>
            <w:rFonts w:cs="Garamond"/>
          </w:rPr>
          <w:t>www.ndis.gov.au</w:t>
        </w:r>
      </w:hyperlink>
      <w:r w:rsidRPr="00307FB4">
        <w:rPr>
          <w:rFonts w:cs="Garamond"/>
        </w:rPr>
        <w:t xml:space="preserve"> </w:t>
      </w:r>
    </w:p>
    <w:p w14:paraId="75752A9B" w14:textId="77777777" w:rsidR="009633FF" w:rsidRPr="00307FB4" w:rsidRDefault="009633FF" w:rsidP="009633FF">
      <w:pPr>
        <w:rPr>
          <w:rFonts w:cs="Garamond"/>
        </w:rPr>
      </w:pPr>
      <w:r w:rsidRPr="00307FB4">
        <w:rPr>
          <w:rFonts w:cs="Garamond"/>
        </w:rPr>
        <w:t>All prices are GST inclusive (if applicable) and include the cost of providing the supports.</w:t>
      </w:r>
    </w:p>
    <w:p w14:paraId="2AF0607D" w14:textId="77777777" w:rsidR="009633FF" w:rsidRPr="009633FF" w:rsidRDefault="009633FF" w:rsidP="009633FF">
      <w:pPr>
        <w:pStyle w:val="Heading2"/>
        <w:rPr>
          <w:sz w:val="28"/>
        </w:rPr>
      </w:pPr>
      <w:bookmarkStart w:id="46" w:name="_Toc37186216"/>
      <w:bookmarkStart w:id="47" w:name="_Toc75169005"/>
      <w:bookmarkStart w:id="48" w:name="_Toc98615596"/>
      <w:r w:rsidRPr="009633FF">
        <w:rPr>
          <w:sz w:val="28"/>
        </w:rPr>
        <w:t>Payment</w:t>
      </w:r>
      <w:bookmarkEnd w:id="46"/>
      <w:bookmarkEnd w:id="47"/>
      <w:bookmarkEnd w:id="48"/>
    </w:p>
    <w:p w14:paraId="62B26FB4" w14:textId="77777777" w:rsidR="009633FF" w:rsidRPr="00307FB4" w:rsidRDefault="009633FF" w:rsidP="009633FF">
      <w:pPr>
        <w:rPr>
          <w:rFonts w:cs="Garamond"/>
        </w:rPr>
      </w:pPr>
      <w:r w:rsidRPr="00307FB4">
        <w:rPr>
          <w:rFonts w:cs="Garamond"/>
        </w:rPr>
        <w:t xml:space="preserve">The participant has agreed to pay to the Provider for their services and supports on the day and after the Participant’s attendance as below: </w:t>
      </w:r>
      <w:r w:rsidRPr="00307FB4">
        <w:rPr>
          <w:rFonts w:cs="Garamond"/>
          <w:color w:val="FF0000"/>
        </w:rPr>
        <w:t>[One or more of the below paragraphs may apply. Delete those that do not apply.]</w:t>
      </w:r>
    </w:p>
    <w:p w14:paraId="7274337D" w14:textId="77777777" w:rsidR="009633FF" w:rsidRPr="00DF07F4" w:rsidRDefault="009633FF" w:rsidP="009633FF">
      <w:pPr>
        <w:pStyle w:val="Heading3"/>
      </w:pPr>
      <w:bookmarkStart w:id="49" w:name="_Toc37186217"/>
      <w:bookmarkStart w:id="50" w:name="_Toc75169006"/>
      <w:bookmarkStart w:id="51" w:name="_Toc98615597"/>
      <w:r w:rsidRPr="00DF07F4">
        <w:t>Self-Managed Funding</w:t>
      </w:r>
      <w:bookmarkEnd w:id="49"/>
      <w:bookmarkEnd w:id="50"/>
      <w:bookmarkEnd w:id="51"/>
    </w:p>
    <w:p w14:paraId="6EE84036" w14:textId="77777777" w:rsidR="009633FF" w:rsidRPr="00307FB4" w:rsidRDefault="009633FF" w:rsidP="009633FF">
      <w:pPr>
        <w:rPr>
          <w:rFonts w:cs="Garamond"/>
        </w:rPr>
      </w:pPr>
      <w:r w:rsidRPr="00307FB4">
        <w:rPr>
          <w:rFonts w:cs="Garamond"/>
        </w:rPr>
        <w:t xml:space="preserve">The Participant has chosen to Self-Manage the funding for NDIS supports provided under this Service Agreement. </w:t>
      </w:r>
    </w:p>
    <w:p w14:paraId="5EF456EB" w14:textId="77777777" w:rsidR="009633FF" w:rsidRPr="00307FB4" w:rsidRDefault="009633FF" w:rsidP="009633FF">
      <w:pPr>
        <w:rPr>
          <w:rFonts w:cs="Garamond"/>
        </w:rPr>
      </w:pPr>
      <w:r w:rsidRPr="00307FB4">
        <w:rPr>
          <w:rFonts w:cs="Garamond"/>
        </w:rPr>
        <w:t xml:space="preserve">After providing those supports, the Provider will send the Participant an invoice for those supports. </w:t>
      </w:r>
    </w:p>
    <w:p w14:paraId="5EB76696" w14:textId="77777777" w:rsidR="009633FF" w:rsidRPr="00307FB4" w:rsidRDefault="009633FF" w:rsidP="009633FF">
      <w:pPr>
        <w:rPr>
          <w:rFonts w:cs="Garamond"/>
        </w:rPr>
      </w:pPr>
      <w:r w:rsidRPr="00307FB4">
        <w:rPr>
          <w:rFonts w:cs="Garamond"/>
        </w:rPr>
        <w:t>The Participant can pay the invoice by EFT, credit card, cash or cheque within 7 days with the terms outlined in the invoice.</w:t>
      </w:r>
    </w:p>
    <w:p w14:paraId="3CE773F1" w14:textId="77777777" w:rsidR="009633FF" w:rsidRPr="00307FB4" w:rsidRDefault="009633FF" w:rsidP="009633FF">
      <w:pPr>
        <w:rPr>
          <w:rFonts w:cs="Garamond"/>
        </w:rPr>
      </w:pPr>
      <w:r w:rsidRPr="00307FB4">
        <w:rPr>
          <w:rFonts w:cs="Garamond"/>
        </w:rPr>
        <w:t>If the invoice remains unpaid after 2 weeks, services will cease until payment of all invoices is made.</w:t>
      </w:r>
    </w:p>
    <w:p w14:paraId="0E043AF5" w14:textId="77777777" w:rsidR="007F54F5" w:rsidRDefault="007F54F5" w:rsidP="009633FF">
      <w:pPr>
        <w:rPr>
          <w:rFonts w:cs="Garamond"/>
          <w:sz w:val="22"/>
        </w:rPr>
      </w:pPr>
    </w:p>
    <w:p w14:paraId="3AC98BA3" w14:textId="77777777" w:rsidR="007F54F5" w:rsidRDefault="007F54F5" w:rsidP="009633FF">
      <w:pPr>
        <w:rPr>
          <w:rFonts w:cs="Garamond"/>
          <w:sz w:val="22"/>
        </w:rPr>
      </w:pPr>
    </w:p>
    <w:p w14:paraId="1657AA29" w14:textId="53568F70" w:rsidR="009633FF" w:rsidRPr="00DF07F4" w:rsidRDefault="009633FF" w:rsidP="009633FF">
      <w:pPr>
        <w:rPr>
          <w:rFonts w:cs="Garamond"/>
          <w:sz w:val="22"/>
        </w:rPr>
      </w:pPr>
      <w:r w:rsidRPr="00DF07F4">
        <w:rPr>
          <w:rFonts w:cs="Garamond"/>
          <w:sz w:val="22"/>
        </w:rPr>
        <w:t>[AND / OR]</w:t>
      </w:r>
    </w:p>
    <w:p w14:paraId="3C27B6EB" w14:textId="77777777" w:rsidR="009633FF" w:rsidRPr="00DF07F4" w:rsidRDefault="009633FF" w:rsidP="009633FF">
      <w:pPr>
        <w:pStyle w:val="Heading3"/>
      </w:pPr>
      <w:bookmarkStart w:id="52" w:name="_Toc37186218"/>
      <w:bookmarkStart w:id="53" w:name="_Toc75169007"/>
      <w:bookmarkStart w:id="54" w:name="_Toc98615598"/>
      <w:r w:rsidRPr="00DF07F4">
        <w:t>Nominee Managed Funding</w:t>
      </w:r>
      <w:bookmarkEnd w:id="52"/>
      <w:bookmarkEnd w:id="53"/>
      <w:bookmarkEnd w:id="54"/>
    </w:p>
    <w:p w14:paraId="5AA12EE9" w14:textId="77777777" w:rsidR="009633FF" w:rsidRPr="00307FB4" w:rsidRDefault="009633FF" w:rsidP="009633FF">
      <w:pPr>
        <w:rPr>
          <w:rFonts w:cs="Garamond"/>
        </w:rPr>
      </w:pPr>
      <w:r w:rsidRPr="00307FB4">
        <w:rPr>
          <w:rFonts w:cs="Garamond"/>
        </w:rPr>
        <w:t>The Participant’s Nominee manages the funding for supports provided under this Service Agreement.</w:t>
      </w:r>
    </w:p>
    <w:p w14:paraId="74917CCE" w14:textId="77777777" w:rsidR="009633FF" w:rsidRPr="00307FB4" w:rsidRDefault="009633FF" w:rsidP="009633FF">
      <w:pPr>
        <w:rPr>
          <w:rFonts w:cs="Garamond"/>
        </w:rPr>
      </w:pPr>
      <w:r w:rsidRPr="00307FB4">
        <w:rPr>
          <w:rFonts w:cs="Garamond"/>
        </w:rPr>
        <w:t xml:space="preserve">After providing those supports, the Provider will send the Participant’s Nominee an invoice for those supports for the Participant’s Nominee to pay. </w:t>
      </w:r>
    </w:p>
    <w:p w14:paraId="0C6DD4B7" w14:textId="77777777" w:rsidR="009633FF" w:rsidRPr="00307FB4" w:rsidRDefault="009633FF" w:rsidP="009633FF">
      <w:pPr>
        <w:rPr>
          <w:rFonts w:cs="Garamond"/>
        </w:rPr>
      </w:pPr>
      <w:r w:rsidRPr="00307FB4">
        <w:rPr>
          <w:rFonts w:cs="Garamond"/>
        </w:rPr>
        <w:t>The Participant’s Nominee can pay the invoice by EFT, credit card, cash or cheque within 7 days with the terms outlined in the invoice.</w:t>
      </w:r>
    </w:p>
    <w:p w14:paraId="6C8616EB" w14:textId="77777777" w:rsidR="009633FF" w:rsidRPr="00307FB4" w:rsidRDefault="009633FF" w:rsidP="009633FF">
      <w:pPr>
        <w:rPr>
          <w:rFonts w:cs="Garamond"/>
        </w:rPr>
      </w:pPr>
      <w:r w:rsidRPr="00307FB4">
        <w:rPr>
          <w:rFonts w:cs="Garamond"/>
        </w:rPr>
        <w:lastRenderedPageBreak/>
        <w:t>If the invoice remains unpaid after 2 weeks, services will cease until payment of all invoices is made.</w:t>
      </w:r>
    </w:p>
    <w:p w14:paraId="1BF8B857" w14:textId="77777777" w:rsidR="007F54F5" w:rsidRDefault="007F54F5" w:rsidP="009633FF">
      <w:pPr>
        <w:rPr>
          <w:rFonts w:cs="Garamond"/>
        </w:rPr>
      </w:pPr>
    </w:p>
    <w:p w14:paraId="6F2A162D" w14:textId="62C0DD5A" w:rsidR="009633FF" w:rsidRDefault="009633FF" w:rsidP="009633FF">
      <w:pPr>
        <w:rPr>
          <w:rFonts w:cs="Garamond"/>
        </w:rPr>
      </w:pPr>
      <w:r w:rsidRPr="00307FB4">
        <w:rPr>
          <w:rFonts w:cs="Garamond"/>
        </w:rPr>
        <w:t>[AND / OR]</w:t>
      </w:r>
    </w:p>
    <w:p w14:paraId="05888E1F" w14:textId="77777777" w:rsidR="007F54F5" w:rsidRPr="00307FB4" w:rsidRDefault="007F54F5" w:rsidP="009633FF">
      <w:pPr>
        <w:rPr>
          <w:rFonts w:cs="Garamond"/>
        </w:rPr>
      </w:pPr>
    </w:p>
    <w:p w14:paraId="3CA1B043" w14:textId="77777777" w:rsidR="009633FF" w:rsidRPr="00DF07F4" w:rsidRDefault="009633FF" w:rsidP="009633FF">
      <w:pPr>
        <w:pStyle w:val="Heading3"/>
      </w:pPr>
      <w:bookmarkStart w:id="55" w:name="_Toc37186219"/>
      <w:bookmarkStart w:id="56" w:name="_Toc75169008"/>
      <w:bookmarkStart w:id="57" w:name="_Toc98615599"/>
      <w:r w:rsidRPr="00DF07F4">
        <w:t>NDIA Managed Funding</w:t>
      </w:r>
      <w:bookmarkEnd w:id="55"/>
      <w:bookmarkEnd w:id="56"/>
      <w:bookmarkEnd w:id="57"/>
    </w:p>
    <w:p w14:paraId="21F3D42E" w14:textId="77777777" w:rsidR="009633FF" w:rsidRPr="00307FB4" w:rsidRDefault="009633FF" w:rsidP="009633FF">
      <w:pPr>
        <w:rPr>
          <w:rFonts w:cs="Garamond"/>
        </w:rPr>
      </w:pPr>
      <w:r w:rsidRPr="00307FB4">
        <w:rPr>
          <w:rFonts w:cs="Garamond"/>
        </w:rPr>
        <w:t xml:space="preserve">The Participant has nominated the NDIA to manage the funding for supports provided under this Service Agreement. </w:t>
      </w:r>
    </w:p>
    <w:p w14:paraId="221FBA63" w14:textId="77777777" w:rsidR="009633FF" w:rsidRPr="00307FB4" w:rsidRDefault="009633FF" w:rsidP="009633FF">
      <w:pPr>
        <w:rPr>
          <w:rFonts w:cs="Garamond"/>
        </w:rPr>
      </w:pPr>
      <w:r w:rsidRPr="00307FB4">
        <w:rPr>
          <w:rFonts w:cs="Garamond"/>
        </w:rPr>
        <w:t xml:space="preserve">After providing those supports, the Provider will claim payment for those supports from the NDIA. </w:t>
      </w:r>
    </w:p>
    <w:p w14:paraId="22E0844D" w14:textId="77777777" w:rsidR="007F54F5" w:rsidRDefault="007F54F5" w:rsidP="009633FF">
      <w:pPr>
        <w:rPr>
          <w:rFonts w:cs="Garamond"/>
        </w:rPr>
      </w:pPr>
    </w:p>
    <w:p w14:paraId="363E1AFE" w14:textId="7F98C593" w:rsidR="009633FF" w:rsidRPr="00307FB4" w:rsidRDefault="009633FF" w:rsidP="009633FF">
      <w:pPr>
        <w:rPr>
          <w:rFonts w:cs="Garamond"/>
        </w:rPr>
      </w:pPr>
      <w:r w:rsidRPr="00307FB4">
        <w:rPr>
          <w:rFonts w:cs="Garamond"/>
        </w:rPr>
        <w:t>[AND / OR]</w:t>
      </w:r>
    </w:p>
    <w:p w14:paraId="079E5081" w14:textId="77777777" w:rsidR="009633FF" w:rsidRPr="00DF07F4" w:rsidRDefault="009633FF" w:rsidP="009633FF">
      <w:pPr>
        <w:pStyle w:val="Heading3"/>
      </w:pPr>
      <w:bookmarkStart w:id="58" w:name="_Toc37186220"/>
      <w:bookmarkStart w:id="59" w:name="_Toc75169009"/>
      <w:bookmarkStart w:id="60" w:name="_Toc98615600"/>
      <w:r w:rsidRPr="00DF07F4">
        <w:t>Registered Plan Managed Provider</w:t>
      </w:r>
      <w:bookmarkEnd w:id="58"/>
      <w:bookmarkEnd w:id="59"/>
      <w:bookmarkEnd w:id="60"/>
    </w:p>
    <w:p w14:paraId="5F830A40" w14:textId="77777777" w:rsidR="009633FF" w:rsidRPr="00307FB4" w:rsidRDefault="009633FF" w:rsidP="009633FF">
      <w:pPr>
        <w:rPr>
          <w:rFonts w:cs="Garamond"/>
        </w:rPr>
      </w:pPr>
      <w:r w:rsidRPr="00307FB4">
        <w:rPr>
          <w:rFonts w:cs="Garamond"/>
        </w:rPr>
        <w:t xml:space="preserve">The Participant has nominated _____________________ as a Registered Plan Management Provider to manage the funding for NDIS supports provided under this Service Agreement. </w:t>
      </w:r>
    </w:p>
    <w:p w14:paraId="412D2B97" w14:textId="77777777" w:rsidR="009633FF" w:rsidRPr="00307FB4" w:rsidRDefault="009633FF" w:rsidP="009633FF">
      <w:pPr>
        <w:rPr>
          <w:rFonts w:cs="Garamond"/>
        </w:rPr>
      </w:pPr>
      <w:r w:rsidRPr="00307FB4">
        <w:rPr>
          <w:rFonts w:cs="Garamond"/>
        </w:rPr>
        <w:t>After providing those supports, the Provider will claim payment for those supports from the Registered Plan Management Provider.</w:t>
      </w:r>
    </w:p>
    <w:p w14:paraId="7CEE20BC" w14:textId="7559A34A" w:rsidR="009633FF" w:rsidRDefault="009633FF" w:rsidP="009633FF">
      <w:pPr>
        <w:rPr>
          <w:rFonts w:cs="Garamond"/>
        </w:rPr>
      </w:pPr>
      <w:r w:rsidRPr="00307FB4">
        <w:rPr>
          <w:rFonts w:cs="Garamond"/>
        </w:rPr>
        <w:t>If the invoice remains unpaid after 2 weeks, services will cease until payment of all invoices is made.</w:t>
      </w:r>
    </w:p>
    <w:p w14:paraId="0ADA3B48" w14:textId="77777777" w:rsidR="007F54F5" w:rsidRPr="00307FB4" w:rsidRDefault="007F54F5" w:rsidP="009633FF">
      <w:pPr>
        <w:rPr>
          <w:rFonts w:cs="Garamond"/>
        </w:rPr>
      </w:pPr>
    </w:p>
    <w:p w14:paraId="566AC72E" w14:textId="77777777" w:rsidR="009633FF" w:rsidRPr="009633FF" w:rsidRDefault="009633FF" w:rsidP="009633FF">
      <w:pPr>
        <w:pStyle w:val="Heading2"/>
        <w:rPr>
          <w:sz w:val="28"/>
        </w:rPr>
      </w:pPr>
      <w:bookmarkStart w:id="61" w:name="_Toc37186221"/>
      <w:bookmarkStart w:id="62" w:name="_Toc75169010"/>
      <w:bookmarkStart w:id="63" w:name="_Toc98615601"/>
      <w:r w:rsidRPr="009633FF">
        <w:rPr>
          <w:sz w:val="28"/>
        </w:rPr>
        <w:t>Cancellation</w:t>
      </w:r>
      <w:bookmarkEnd w:id="61"/>
      <w:bookmarkEnd w:id="62"/>
      <w:bookmarkEnd w:id="63"/>
    </w:p>
    <w:p w14:paraId="5968055A" w14:textId="77777777" w:rsidR="009633FF" w:rsidRPr="00D64350" w:rsidRDefault="009633FF" w:rsidP="009633FF">
      <w:pPr>
        <w:rPr>
          <w:rFonts w:cs="Garamond"/>
          <w:b/>
          <w:bCs/>
          <w:szCs w:val="20"/>
          <w:u w:val="single"/>
        </w:rPr>
      </w:pPr>
      <w:r w:rsidRPr="00D64350">
        <w:rPr>
          <w:rFonts w:cs="Garamond"/>
          <w:b/>
          <w:bCs/>
          <w:szCs w:val="20"/>
          <w:u w:val="single"/>
        </w:rPr>
        <w:t>Cancellation by the Participant</w:t>
      </w:r>
    </w:p>
    <w:p w14:paraId="6A6BE4B7" w14:textId="0F3A2352" w:rsidR="001363D8" w:rsidRPr="00D64350" w:rsidRDefault="001363D8" w:rsidP="001363D8">
      <w:pPr>
        <w:rPr>
          <w:rFonts w:cs="Garamond"/>
          <w:szCs w:val="20"/>
        </w:rPr>
      </w:pPr>
      <w:r w:rsidRPr="00D64350">
        <w:rPr>
          <w:rFonts w:cs="Garamond"/>
          <w:szCs w:val="20"/>
        </w:rPr>
        <w:t xml:space="preserve">Where </w:t>
      </w:r>
      <w:r w:rsidR="00AA09EF">
        <w:rPr>
          <w:rFonts w:cs="Garamond"/>
          <w:szCs w:val="20"/>
        </w:rPr>
        <w:t>Social Supports SA</w:t>
      </w:r>
      <w:r w:rsidRPr="00D64350">
        <w:rPr>
          <w:rFonts w:cs="Garamond"/>
          <w:szCs w:val="20"/>
        </w:rPr>
        <w:t xml:space="preserve"> has a Short Notice Cancellation (or no show), we can claim up to 100% of the agreed fee associated with the activity from the participant’s plan, subject to the NDIS Pricing Arrangements and Price Limits and the terms of the service agreement with the participant. </w:t>
      </w:r>
    </w:p>
    <w:p w14:paraId="75A65FC8" w14:textId="27747806" w:rsidR="001363D8" w:rsidRPr="00D64350" w:rsidRDefault="00AA09EF" w:rsidP="001363D8">
      <w:pPr>
        <w:rPr>
          <w:rFonts w:cs="Garamond"/>
          <w:szCs w:val="20"/>
        </w:rPr>
      </w:pPr>
      <w:r>
        <w:rPr>
          <w:rFonts w:cs="Garamond"/>
          <w:szCs w:val="20"/>
        </w:rPr>
        <w:t>Social Supports SA</w:t>
      </w:r>
      <w:r w:rsidR="001363D8" w:rsidRPr="00D64350">
        <w:rPr>
          <w:rFonts w:cs="Garamond"/>
          <w:szCs w:val="20"/>
        </w:rPr>
        <w:t xml:space="preserve"> can only claim from a participant’s plan for a Short Notice Cancellation of the delivery of a support item to the participant if all of the following conditions are met:</w:t>
      </w:r>
    </w:p>
    <w:p w14:paraId="561DFC9C" w14:textId="73E06EBE" w:rsidR="001363D8" w:rsidRPr="00D64350" w:rsidRDefault="001363D8" w:rsidP="001363D8">
      <w:pPr>
        <w:rPr>
          <w:rFonts w:cs="Garamond"/>
          <w:b/>
          <w:bCs/>
          <w:szCs w:val="20"/>
        </w:rPr>
      </w:pPr>
      <w:r w:rsidRPr="00D64350">
        <w:rPr>
          <w:rFonts w:cs="Garamond"/>
          <w:b/>
          <w:bCs/>
          <w:szCs w:val="20"/>
        </w:rPr>
        <w:t>Short Notice Cancellation – 2 clear business days</w:t>
      </w:r>
      <w:r w:rsidR="00211CB9">
        <w:rPr>
          <w:rFonts w:cs="Garamond"/>
          <w:b/>
          <w:bCs/>
          <w:szCs w:val="20"/>
        </w:rPr>
        <w:t xml:space="preserve"> </w:t>
      </w:r>
    </w:p>
    <w:p w14:paraId="5770E288" w14:textId="2746D45C" w:rsidR="001363D8" w:rsidRPr="00D64350" w:rsidRDefault="001363D8" w:rsidP="001363D8">
      <w:pPr>
        <w:rPr>
          <w:rFonts w:cs="Garamond"/>
          <w:szCs w:val="20"/>
        </w:rPr>
      </w:pPr>
      <w:r w:rsidRPr="00D64350">
        <w:rPr>
          <w:rFonts w:cs="Garamond"/>
          <w:szCs w:val="20"/>
        </w:rPr>
        <w:t xml:space="preserve">This policy typically applies to </w:t>
      </w:r>
      <w:bookmarkStart w:id="64" w:name="_Hlk172454822"/>
      <w:r w:rsidRPr="00D64350">
        <w:rPr>
          <w:rFonts w:cs="Garamond"/>
          <w:szCs w:val="20"/>
        </w:rPr>
        <w:t xml:space="preserve">non-DSW supports </w:t>
      </w:r>
      <w:bookmarkEnd w:id="64"/>
      <w:r w:rsidRPr="00D64350">
        <w:rPr>
          <w:rFonts w:cs="Garamond"/>
          <w:szCs w:val="20"/>
        </w:rPr>
        <w:t>where a participant has provided less than two (2) clear business days’ notice of cancellation for a support, or if a participant does not show up for a scheduled support within a reasonable time or is not present at the agreed place within a reasonable time when the provider is travelling to deliver the support.</w:t>
      </w:r>
    </w:p>
    <w:p w14:paraId="20AF70E5" w14:textId="7335A76F" w:rsidR="001363D8" w:rsidRPr="00D64350" w:rsidRDefault="001363D8" w:rsidP="001363D8">
      <w:pPr>
        <w:pStyle w:val="ListParagraph"/>
        <w:numPr>
          <w:ilvl w:val="0"/>
          <w:numId w:val="14"/>
        </w:numPr>
        <w:rPr>
          <w:rFonts w:cs="Garamond"/>
        </w:rPr>
      </w:pPr>
      <w:r w:rsidRPr="00D64350">
        <w:rPr>
          <w:rFonts w:cs="Garamond"/>
        </w:rPr>
        <w:t xml:space="preserve">The NDIS Pricing Arrangements and Price Limits document indicates that </w:t>
      </w:r>
      <w:r w:rsidR="00AA09EF">
        <w:rPr>
          <w:rFonts w:cs="Garamond"/>
        </w:rPr>
        <w:t>Social Supports SA</w:t>
      </w:r>
      <w:r w:rsidRPr="00D64350">
        <w:rPr>
          <w:rFonts w:cs="Garamond"/>
        </w:rPr>
        <w:t xml:space="preserve"> can claim for a Short Notice Cancellation – 2 clear business days, in respect of that support item.</w:t>
      </w:r>
    </w:p>
    <w:p w14:paraId="058AD3D7" w14:textId="0228CABA" w:rsidR="001363D8" w:rsidRPr="00D64350" w:rsidRDefault="00AA09EF" w:rsidP="001363D8">
      <w:pPr>
        <w:pStyle w:val="ListParagraph"/>
        <w:numPr>
          <w:ilvl w:val="0"/>
          <w:numId w:val="14"/>
        </w:numPr>
        <w:rPr>
          <w:rFonts w:cs="Garamond"/>
        </w:rPr>
      </w:pPr>
      <w:r>
        <w:rPr>
          <w:rFonts w:cs="Garamond"/>
        </w:rPr>
        <w:t>Social Supports SA</w:t>
      </w:r>
      <w:r w:rsidR="001363D8" w:rsidRPr="00D64350">
        <w:rPr>
          <w:rFonts w:cs="Garamond"/>
        </w:rPr>
        <w:t xml:space="preserve"> may choose to waive the short notice cancellation fee at their discretion (this may relate to the individual circumstances of the participant) or offer better terms of a notice period from their own policies. </w:t>
      </w:r>
    </w:p>
    <w:p w14:paraId="39ED9FFE" w14:textId="0398A11B" w:rsidR="001363D8" w:rsidRPr="00D64350" w:rsidRDefault="00AA09EF" w:rsidP="001363D8">
      <w:pPr>
        <w:pStyle w:val="ListParagraph"/>
        <w:numPr>
          <w:ilvl w:val="0"/>
          <w:numId w:val="14"/>
        </w:numPr>
        <w:rPr>
          <w:rFonts w:cs="Garamond"/>
        </w:rPr>
      </w:pPr>
      <w:r>
        <w:rPr>
          <w:rFonts w:cs="Garamond"/>
        </w:rPr>
        <w:t>Social Supports SA</w:t>
      </w:r>
      <w:r w:rsidR="001363D8" w:rsidRPr="00D64350">
        <w:rPr>
          <w:rFonts w:cs="Garamond"/>
        </w:rPr>
        <w:t xml:space="preserve"> was not able to find alternative billable work for the relevant worker and are required to pay the worker for the time that would have been spent providing the support</w:t>
      </w:r>
    </w:p>
    <w:p w14:paraId="6C1FB8A6" w14:textId="52F7BF21" w:rsidR="001363D8" w:rsidRPr="00D64350" w:rsidRDefault="001363D8" w:rsidP="001363D8">
      <w:pPr>
        <w:rPr>
          <w:rFonts w:cs="Garamond"/>
          <w:szCs w:val="20"/>
        </w:rPr>
      </w:pPr>
    </w:p>
    <w:p w14:paraId="17FBAF4B" w14:textId="77777777" w:rsidR="001363D8" w:rsidRPr="00D64350" w:rsidRDefault="001363D8" w:rsidP="001363D8">
      <w:pPr>
        <w:rPr>
          <w:rFonts w:cs="Garamond"/>
          <w:b/>
          <w:bCs/>
          <w:szCs w:val="20"/>
        </w:rPr>
      </w:pPr>
      <w:r w:rsidRPr="00D64350">
        <w:rPr>
          <w:rFonts w:cs="Garamond"/>
          <w:b/>
          <w:bCs/>
          <w:szCs w:val="20"/>
        </w:rPr>
        <w:t>Short Notice Cancellation – 7 days</w:t>
      </w:r>
    </w:p>
    <w:p w14:paraId="2D8094CF" w14:textId="0DEABB53" w:rsidR="001363D8" w:rsidRPr="00D64350" w:rsidRDefault="001363D8" w:rsidP="001363D8">
      <w:pPr>
        <w:rPr>
          <w:rFonts w:cs="Garamond"/>
          <w:szCs w:val="20"/>
        </w:rPr>
      </w:pPr>
      <w:r w:rsidRPr="00D64350">
        <w:rPr>
          <w:rFonts w:cs="Garamond"/>
          <w:szCs w:val="20"/>
        </w:rPr>
        <w:t>This policy typically applies to DSW supports where a participant has provided less than seven (7) days’ notice of cancellation for a support for a support, or if a participant does not show up for a scheduled support within a reasonable time or is not present at the agreed place within a reasonable time when the provider is travelling to deliver the support.</w:t>
      </w:r>
    </w:p>
    <w:p w14:paraId="38D98465" w14:textId="0121255D" w:rsidR="001363D8" w:rsidRPr="00D64350" w:rsidRDefault="001363D8" w:rsidP="001363D8">
      <w:pPr>
        <w:pStyle w:val="ListParagraph"/>
        <w:numPr>
          <w:ilvl w:val="0"/>
          <w:numId w:val="15"/>
        </w:numPr>
        <w:rPr>
          <w:rFonts w:cs="Garamond"/>
        </w:rPr>
      </w:pPr>
      <w:r w:rsidRPr="00D64350">
        <w:rPr>
          <w:rFonts w:cs="Garamond"/>
        </w:rPr>
        <w:t>The NDIS Pricing Arrangements and Price Limits document indicates that providers can claim for a Short Notice Cancellation - 7 clear business days, in respect of that support item.</w:t>
      </w:r>
    </w:p>
    <w:p w14:paraId="0BB8DD34" w14:textId="0F00B9C3" w:rsidR="001363D8" w:rsidRPr="00D64350" w:rsidRDefault="001363D8" w:rsidP="001363D8">
      <w:pPr>
        <w:pStyle w:val="ListParagraph"/>
        <w:numPr>
          <w:ilvl w:val="0"/>
          <w:numId w:val="15"/>
        </w:numPr>
        <w:rPr>
          <w:rFonts w:cs="Garamond"/>
        </w:rPr>
      </w:pPr>
      <w:r w:rsidRPr="00D64350">
        <w:rPr>
          <w:rFonts w:cs="Garamond"/>
        </w:rPr>
        <w:t xml:space="preserve">The </w:t>
      </w:r>
      <w:r w:rsidR="00AA09EF">
        <w:rPr>
          <w:rFonts w:cs="Garamond"/>
        </w:rPr>
        <w:t>Social Supports SA</w:t>
      </w:r>
      <w:r w:rsidRPr="00D64350">
        <w:rPr>
          <w:rFonts w:cs="Garamond"/>
        </w:rPr>
        <w:t xml:space="preserve"> was not able to find alternative billable work for the relevant worker and are required to pay the worker for the time that would have been spent providing the support</w:t>
      </w:r>
    </w:p>
    <w:p w14:paraId="4E0AC472" w14:textId="0998F111" w:rsidR="001363D8" w:rsidRPr="00D64350" w:rsidRDefault="00AA09EF" w:rsidP="001363D8">
      <w:pPr>
        <w:pStyle w:val="ListParagraph"/>
        <w:numPr>
          <w:ilvl w:val="0"/>
          <w:numId w:val="15"/>
        </w:numPr>
        <w:rPr>
          <w:rFonts w:cs="Garamond"/>
        </w:rPr>
      </w:pPr>
      <w:r>
        <w:rPr>
          <w:rFonts w:cs="Garamond"/>
        </w:rPr>
        <w:t>Social Supports SA</w:t>
      </w:r>
      <w:r w:rsidR="001363D8" w:rsidRPr="00D64350">
        <w:rPr>
          <w:rFonts w:cs="Garamond"/>
        </w:rPr>
        <w:t xml:space="preserve"> may choose to waive the short notice cancellation fee at their discretion (this may relate to the individual circumstances of the participant) or offer better terms of a notice period from their own policies.</w:t>
      </w:r>
    </w:p>
    <w:p w14:paraId="0E1F17DE" w14:textId="75C9ABCD" w:rsidR="001363D8" w:rsidRPr="00D64350" w:rsidRDefault="00AA09EF" w:rsidP="001363D8">
      <w:pPr>
        <w:pStyle w:val="ListParagraph"/>
        <w:numPr>
          <w:ilvl w:val="0"/>
          <w:numId w:val="15"/>
        </w:numPr>
        <w:rPr>
          <w:rFonts w:cs="Garamond"/>
        </w:rPr>
      </w:pPr>
      <w:r>
        <w:rPr>
          <w:rFonts w:cs="Garamond"/>
        </w:rPr>
        <w:t>Social Supports SA</w:t>
      </w:r>
      <w:r w:rsidR="001363D8" w:rsidRPr="00D64350">
        <w:rPr>
          <w:rFonts w:cs="Garamond"/>
        </w:rPr>
        <w:t xml:space="preserve"> should document the terms of short notice cancellations polices in participant service agreements.</w:t>
      </w:r>
    </w:p>
    <w:p w14:paraId="59E359F1" w14:textId="491DB953" w:rsidR="001363D8" w:rsidRPr="00D64350" w:rsidRDefault="001363D8" w:rsidP="001363D8">
      <w:pPr>
        <w:rPr>
          <w:rFonts w:cs="Garamond"/>
          <w:szCs w:val="20"/>
        </w:rPr>
      </w:pPr>
      <w:r w:rsidRPr="00D64350">
        <w:rPr>
          <w:rFonts w:cs="Garamond"/>
          <w:szCs w:val="20"/>
        </w:rPr>
        <w:t xml:space="preserve">For supports delivered to a group of participants, if a participant cancels their attendance and if the </w:t>
      </w:r>
      <w:r w:rsidR="00AA09EF">
        <w:rPr>
          <w:rFonts w:cs="Garamond"/>
          <w:szCs w:val="20"/>
        </w:rPr>
        <w:t>Social Supports SA</w:t>
      </w:r>
      <w:r w:rsidRPr="00D64350">
        <w:rPr>
          <w:rFonts w:cs="Garamond"/>
          <w:szCs w:val="20"/>
        </w:rPr>
        <w:t xml:space="preserve"> is unable find another participant to attend the group session in their place then, if the other requirements for a Short Notice Cancellation are met, the </w:t>
      </w:r>
      <w:r w:rsidR="00AA09EF">
        <w:rPr>
          <w:rFonts w:cs="Garamond"/>
          <w:szCs w:val="20"/>
        </w:rPr>
        <w:t>Social Supports SA</w:t>
      </w:r>
      <w:r w:rsidRPr="00D64350">
        <w:rPr>
          <w:rFonts w:cs="Garamond"/>
          <w:szCs w:val="20"/>
        </w:rPr>
        <w:t xml:space="preserve"> is permitted to bill the participant who has made the short notice cancellation at the previously agreed rate that they would have billed if the participant had attended the group session. All other participants in the group should also be billed as though all participants had attended the group. </w:t>
      </w:r>
    </w:p>
    <w:p w14:paraId="01FE5888" w14:textId="77777777" w:rsidR="001363D8" w:rsidRPr="00D64350" w:rsidRDefault="001363D8" w:rsidP="001363D8">
      <w:pPr>
        <w:rPr>
          <w:rFonts w:cs="Garamond"/>
          <w:szCs w:val="20"/>
        </w:rPr>
      </w:pPr>
      <w:r w:rsidRPr="00D64350">
        <w:rPr>
          <w:rFonts w:cs="Garamond"/>
          <w:szCs w:val="20"/>
        </w:rPr>
        <w:t xml:space="preserve">Claims for a Short Notice Cancellation should be made using the same support item that would have been used if the support had been delivered, using the “Cancellation” option in the </w:t>
      </w:r>
      <w:proofErr w:type="spellStart"/>
      <w:r w:rsidRPr="00D64350">
        <w:rPr>
          <w:rFonts w:cs="Garamond"/>
          <w:szCs w:val="20"/>
        </w:rPr>
        <w:t>myplace</w:t>
      </w:r>
      <w:proofErr w:type="spellEnd"/>
      <w:r w:rsidRPr="00D64350">
        <w:rPr>
          <w:rFonts w:cs="Garamond"/>
          <w:szCs w:val="20"/>
        </w:rPr>
        <w:t xml:space="preserve"> portal.</w:t>
      </w:r>
    </w:p>
    <w:p w14:paraId="1380C539" w14:textId="65EEFF81" w:rsidR="001363D8" w:rsidRDefault="001363D8" w:rsidP="001363D8">
      <w:pPr>
        <w:rPr>
          <w:rFonts w:cs="Garamond"/>
          <w:szCs w:val="20"/>
        </w:rPr>
      </w:pPr>
      <w:r w:rsidRPr="00D64350">
        <w:rPr>
          <w:rFonts w:cs="Garamond"/>
          <w:szCs w:val="20"/>
        </w:rPr>
        <w:t xml:space="preserve">There is no hard limit on the number of Short Notice Cancellations (or no shows) for which </w:t>
      </w:r>
      <w:r w:rsidR="00AA09EF">
        <w:rPr>
          <w:rFonts w:cs="Garamond"/>
          <w:szCs w:val="20"/>
        </w:rPr>
        <w:t>Social Supports SA</w:t>
      </w:r>
      <w:r w:rsidRPr="00D64350">
        <w:rPr>
          <w:rFonts w:cs="Garamond"/>
          <w:szCs w:val="20"/>
        </w:rPr>
        <w:t xml:space="preserve"> can claim in respect of a participant. However, </w:t>
      </w:r>
      <w:r w:rsidR="00AA09EF">
        <w:rPr>
          <w:rFonts w:cs="Garamond"/>
          <w:szCs w:val="20"/>
        </w:rPr>
        <w:t>Social Supports SA</w:t>
      </w:r>
      <w:r w:rsidRPr="00D64350">
        <w:rPr>
          <w:rFonts w:cs="Garamond"/>
          <w:szCs w:val="20"/>
        </w:rPr>
        <w:t xml:space="preserve"> have a duty of care to their participants and if a participant has an unusual number of cancellations, then the </w:t>
      </w:r>
      <w:r w:rsidR="00AA09EF">
        <w:rPr>
          <w:rFonts w:cs="Garamond"/>
          <w:szCs w:val="20"/>
        </w:rPr>
        <w:t>Social Supports SA</w:t>
      </w:r>
      <w:r w:rsidRPr="00D64350">
        <w:rPr>
          <w:rFonts w:cs="Garamond"/>
          <w:szCs w:val="20"/>
        </w:rPr>
        <w:t xml:space="preserve"> should seek to understand why they are occurring. </w:t>
      </w:r>
    </w:p>
    <w:p w14:paraId="667BE0BA" w14:textId="77777777" w:rsidR="00D64350" w:rsidRPr="00D64350" w:rsidRDefault="00D64350" w:rsidP="001363D8">
      <w:pPr>
        <w:rPr>
          <w:rFonts w:cs="Garamond"/>
          <w:szCs w:val="20"/>
        </w:rPr>
      </w:pPr>
    </w:p>
    <w:p w14:paraId="37B3DA3B" w14:textId="79845762" w:rsidR="001363D8" w:rsidRDefault="00D53F2F" w:rsidP="001363D8">
      <w:pPr>
        <w:rPr>
          <w:rFonts w:cs="Garamond"/>
          <w:sz w:val="16"/>
          <w:szCs w:val="16"/>
        </w:rPr>
      </w:pPr>
      <w:r w:rsidRPr="00CE10D6">
        <w:rPr>
          <w:rFonts w:cs="Garamond"/>
          <w:sz w:val="16"/>
          <w:szCs w:val="16"/>
        </w:rPr>
        <w:t>R</w:t>
      </w:r>
      <w:r w:rsidR="00442D8F" w:rsidRPr="00CE10D6">
        <w:rPr>
          <w:rFonts w:cs="Garamond"/>
          <w:sz w:val="16"/>
          <w:szCs w:val="16"/>
        </w:rPr>
        <w:t>esource</w:t>
      </w:r>
      <w:r w:rsidRPr="00CE10D6">
        <w:rPr>
          <w:rFonts w:cs="Garamond"/>
          <w:sz w:val="16"/>
          <w:szCs w:val="16"/>
        </w:rPr>
        <w:t>: © National Disability Insurance Agency 2024</w:t>
      </w:r>
    </w:p>
    <w:p w14:paraId="20E2164D" w14:textId="77777777" w:rsidR="00211CB9" w:rsidRPr="00CE10D6" w:rsidRDefault="00211CB9" w:rsidP="001363D8">
      <w:pPr>
        <w:rPr>
          <w:rFonts w:cs="Garamond"/>
          <w:sz w:val="16"/>
          <w:szCs w:val="16"/>
        </w:rPr>
      </w:pPr>
    </w:p>
    <w:p w14:paraId="1F310800" w14:textId="311CC4BA" w:rsidR="009633FF" w:rsidRPr="00DF07F4" w:rsidRDefault="009633FF" w:rsidP="001363D8">
      <w:pPr>
        <w:rPr>
          <w:rFonts w:cs="Garamond"/>
          <w:b/>
          <w:bCs/>
          <w:sz w:val="22"/>
          <w:u w:val="single"/>
        </w:rPr>
      </w:pPr>
      <w:r w:rsidRPr="00DF07F4">
        <w:rPr>
          <w:rFonts w:cs="Garamond"/>
          <w:b/>
          <w:bCs/>
          <w:sz w:val="22"/>
          <w:u w:val="single"/>
        </w:rPr>
        <w:t>Cancellation by the Provider</w:t>
      </w:r>
    </w:p>
    <w:p w14:paraId="69218AA9" w14:textId="77777777" w:rsidR="00A86E9C" w:rsidRDefault="006A5D68" w:rsidP="009633FF">
      <w:pPr>
        <w:pStyle w:val="Heading2"/>
        <w:rPr>
          <w:rFonts w:asciiTheme="minorHAnsi" w:eastAsiaTheme="minorHAnsi" w:hAnsiTheme="minorHAnsi" w:cs="Garamond"/>
          <w:color w:val="auto"/>
          <w:sz w:val="20"/>
          <w:szCs w:val="22"/>
        </w:rPr>
      </w:pPr>
      <w:bookmarkStart w:id="65" w:name="_Toc37186222"/>
      <w:bookmarkStart w:id="66" w:name="_Toc75169011"/>
      <w:bookmarkStart w:id="67" w:name="_Toc98615602"/>
      <w:r w:rsidRPr="006A5D68">
        <w:rPr>
          <w:rFonts w:asciiTheme="minorHAnsi" w:eastAsiaTheme="minorHAnsi" w:hAnsiTheme="minorHAnsi" w:cs="Garamond"/>
          <w:color w:val="auto"/>
          <w:sz w:val="20"/>
          <w:szCs w:val="22"/>
        </w:rPr>
        <w:lastRenderedPageBreak/>
        <w:t>In the event of a provider's short notice cancellation (or a no-show), you</w:t>
      </w:r>
      <w:r>
        <w:rPr>
          <w:rFonts w:asciiTheme="minorHAnsi" w:eastAsiaTheme="minorHAnsi" w:hAnsiTheme="minorHAnsi" w:cs="Garamond"/>
          <w:color w:val="auto"/>
          <w:sz w:val="20"/>
          <w:szCs w:val="22"/>
        </w:rPr>
        <w:t xml:space="preserve"> (participant)</w:t>
      </w:r>
      <w:r w:rsidRPr="006A5D68">
        <w:rPr>
          <w:rFonts w:asciiTheme="minorHAnsi" w:eastAsiaTheme="minorHAnsi" w:hAnsiTheme="minorHAnsi" w:cs="Garamond"/>
          <w:color w:val="auto"/>
          <w:sz w:val="20"/>
          <w:szCs w:val="22"/>
        </w:rPr>
        <w:t xml:space="preserve"> may be eligible to recover 100% of the fee associated with the activity, in accordance with the terms outlined in the service agreement with the service provider. </w:t>
      </w:r>
    </w:p>
    <w:p w14:paraId="059D1B4D" w14:textId="71ABDBF0" w:rsidR="006A5D68" w:rsidRDefault="006A5D68" w:rsidP="009633FF">
      <w:pPr>
        <w:pStyle w:val="Heading2"/>
        <w:rPr>
          <w:rFonts w:asciiTheme="minorHAnsi" w:eastAsiaTheme="minorHAnsi" w:hAnsiTheme="minorHAnsi" w:cs="Garamond"/>
          <w:color w:val="auto"/>
          <w:sz w:val="20"/>
          <w:szCs w:val="22"/>
        </w:rPr>
      </w:pPr>
      <w:r w:rsidRPr="006A5D68">
        <w:rPr>
          <w:rFonts w:asciiTheme="minorHAnsi" w:eastAsiaTheme="minorHAnsi" w:hAnsiTheme="minorHAnsi" w:cs="Garamond"/>
          <w:color w:val="auto"/>
          <w:sz w:val="20"/>
          <w:szCs w:val="22"/>
        </w:rPr>
        <w:t>Prior to signing this service agreement, any arrangements concerning the associated fees must be communicated with the service provider. Cancellations can be communicated via email, text, or phone call.</w:t>
      </w:r>
    </w:p>
    <w:p w14:paraId="175488AA" w14:textId="77777777" w:rsidR="006A5D68" w:rsidRDefault="006A5D68" w:rsidP="009633FF">
      <w:pPr>
        <w:pStyle w:val="Heading2"/>
        <w:rPr>
          <w:rFonts w:asciiTheme="minorHAnsi" w:eastAsiaTheme="minorHAnsi" w:hAnsiTheme="minorHAnsi" w:cs="Garamond"/>
          <w:color w:val="auto"/>
          <w:sz w:val="20"/>
          <w:szCs w:val="22"/>
        </w:rPr>
      </w:pPr>
    </w:p>
    <w:p w14:paraId="54757E5D" w14:textId="772D1391" w:rsidR="009633FF" w:rsidRPr="009633FF" w:rsidRDefault="009633FF" w:rsidP="009633FF">
      <w:pPr>
        <w:pStyle w:val="Heading2"/>
        <w:rPr>
          <w:sz w:val="28"/>
        </w:rPr>
      </w:pPr>
      <w:r w:rsidRPr="009633FF">
        <w:rPr>
          <w:sz w:val="28"/>
        </w:rPr>
        <w:t>Additional expense</w:t>
      </w:r>
      <w:bookmarkEnd w:id="65"/>
      <w:bookmarkEnd w:id="66"/>
      <w:bookmarkEnd w:id="67"/>
    </w:p>
    <w:p w14:paraId="3687AB36" w14:textId="77777777" w:rsidR="00764D59" w:rsidRDefault="009633FF" w:rsidP="009633FF">
      <w:pPr>
        <w:rPr>
          <w:rFonts w:cs="Garamond"/>
        </w:rPr>
      </w:pPr>
      <w:r w:rsidRPr="00307FB4">
        <w:rPr>
          <w:rFonts w:cs="Garamond"/>
        </w:rPr>
        <w:t xml:space="preserve">Additional expenses that are not included as part of a Participant’s NDIS supports are the responsibility of the participant and are not included in the cost of the supports. </w:t>
      </w:r>
    </w:p>
    <w:p w14:paraId="3A7DA55B" w14:textId="62CB9107" w:rsidR="009633FF" w:rsidRDefault="009633FF" w:rsidP="009633FF">
      <w:pPr>
        <w:rPr>
          <w:rFonts w:cs="Garamond"/>
          <w:color w:val="FF0000"/>
        </w:rPr>
      </w:pPr>
      <w:r w:rsidRPr="00307FB4">
        <w:rPr>
          <w:rFonts w:cs="Garamond"/>
          <w:color w:val="FF0000"/>
        </w:rPr>
        <w:t>Examples include: _______________.</w:t>
      </w:r>
    </w:p>
    <w:p w14:paraId="723F088A" w14:textId="77777777" w:rsidR="001609C1" w:rsidRDefault="001609C1" w:rsidP="009633FF">
      <w:pPr>
        <w:rPr>
          <w:rFonts w:cs="Garamond"/>
          <w:color w:val="FF0000"/>
        </w:rPr>
      </w:pPr>
    </w:p>
    <w:p w14:paraId="2A9AB279" w14:textId="77777777" w:rsidR="001609C1" w:rsidRPr="00307FB4" w:rsidRDefault="001609C1" w:rsidP="009633FF">
      <w:pPr>
        <w:rPr>
          <w:rFonts w:cs="Garamond"/>
          <w:color w:val="FF0000"/>
        </w:rPr>
      </w:pPr>
    </w:p>
    <w:p w14:paraId="39C5CB4A" w14:textId="77777777" w:rsidR="00627F1D" w:rsidRDefault="00627F1D" w:rsidP="00627F1D">
      <w:pPr>
        <w:rPr>
          <w:rFonts w:cs="Garamond"/>
          <w:color w:val="FF0000"/>
          <w:sz w:val="22"/>
        </w:rPr>
      </w:pPr>
      <w:bookmarkStart w:id="68" w:name="_Toc37186223"/>
      <w:bookmarkStart w:id="69" w:name="_Toc75169012"/>
      <w:bookmarkStart w:id="70" w:name="_Toc98615603"/>
    </w:p>
    <w:p w14:paraId="299765CB" w14:textId="4DB1D1AD" w:rsidR="009633FF" w:rsidRPr="00627F1D" w:rsidRDefault="009633FF" w:rsidP="00627F1D">
      <w:pPr>
        <w:rPr>
          <w:rFonts w:asciiTheme="majorHAnsi" w:eastAsiaTheme="majorEastAsia" w:hAnsiTheme="majorHAnsi" w:cstheme="majorBidi"/>
          <w:b/>
          <w:bCs/>
          <w:caps/>
          <w:color w:val="455F51" w:themeColor="text2"/>
          <w:sz w:val="28"/>
          <w:szCs w:val="34"/>
        </w:rPr>
      </w:pPr>
      <w:r w:rsidRPr="00627F1D">
        <w:rPr>
          <w:rFonts w:asciiTheme="majorHAnsi" w:eastAsiaTheme="majorEastAsia" w:hAnsiTheme="majorHAnsi" w:cstheme="majorBidi"/>
          <w:b/>
          <w:bCs/>
          <w:caps/>
          <w:color w:val="455F51" w:themeColor="text2"/>
          <w:sz w:val="28"/>
          <w:szCs w:val="34"/>
        </w:rPr>
        <w:t>Participant’s Consent</w:t>
      </w:r>
      <w:bookmarkEnd w:id="68"/>
      <w:bookmarkEnd w:id="69"/>
      <w:bookmarkEnd w:id="70"/>
    </w:p>
    <w:p w14:paraId="3028E488" w14:textId="7C8F4A47" w:rsidR="009633FF" w:rsidRPr="00307FB4" w:rsidRDefault="009633FF" w:rsidP="009633FF">
      <w:pPr>
        <w:rPr>
          <w:rFonts w:cs="Garamond"/>
          <w:color w:val="000000" w:themeColor="text1"/>
        </w:rPr>
      </w:pPr>
      <w:r w:rsidRPr="00307FB4">
        <w:rPr>
          <w:rFonts w:cs="Garamond"/>
          <w:color w:val="000000" w:themeColor="text1"/>
        </w:rPr>
        <w:t xml:space="preserve">At </w:t>
      </w:r>
      <w:r w:rsidR="00AA09EF">
        <w:rPr>
          <w:rFonts w:cs="Garamond"/>
          <w:color w:val="000000" w:themeColor="text1"/>
        </w:rPr>
        <w:t>Social Supports SA</w:t>
      </w:r>
      <w:r w:rsidRPr="00307FB4">
        <w:rPr>
          <w:rFonts w:cs="Garamond"/>
          <w:color w:val="000000" w:themeColor="text1"/>
        </w:rPr>
        <w:t>, we are committed to protect your information and ensure they are identifiable, accurately recorded, current, confidential, easily accessible to the participant and appropriately utilised by relevant workers. The Participant’s Consent Policy is documented in the Participant Handbook that needs to be understood and signed by the Participant.</w:t>
      </w:r>
    </w:p>
    <w:p w14:paraId="2BD3F4D6" w14:textId="77777777" w:rsidR="009633FF" w:rsidRPr="00307FB4" w:rsidRDefault="009633FF" w:rsidP="009633FF">
      <w:pPr>
        <w:rPr>
          <w:rFonts w:cs="Garamond"/>
          <w:color w:val="000000" w:themeColor="text1"/>
        </w:rPr>
      </w:pPr>
      <w:r w:rsidRPr="00307FB4">
        <w:rPr>
          <w:rFonts w:cs="Garamond"/>
          <w:color w:val="000000" w:themeColor="text1"/>
        </w:rPr>
        <w:t>The Provider requires to collect some personal information about the Participant to provide the highest quality of services and supports.</w:t>
      </w:r>
    </w:p>
    <w:p w14:paraId="6C0777D2" w14:textId="5B43A793" w:rsidR="00627F1D" w:rsidRDefault="009633FF" w:rsidP="00627F1D">
      <w:pPr>
        <w:rPr>
          <w:rFonts w:cs="Garamond"/>
          <w:color w:val="000000" w:themeColor="text1"/>
        </w:rPr>
      </w:pPr>
      <w:r w:rsidRPr="00307FB4">
        <w:rPr>
          <w:rFonts w:cs="Garamond"/>
          <w:color w:val="000000" w:themeColor="text1"/>
        </w:rPr>
        <w:t>The Participant has the right to gain access to the information the Provider hold about the Participant. The Privacy &amp; Confidentiality Policy is also available in the Participant Handbook. This policy provides information on how participants may request access to their personal information.</w:t>
      </w:r>
      <w:bookmarkStart w:id="71" w:name="_Toc37186224"/>
      <w:bookmarkStart w:id="72" w:name="_Toc75169013"/>
      <w:bookmarkStart w:id="73" w:name="_Toc98615604"/>
    </w:p>
    <w:p w14:paraId="57DBB4D5" w14:textId="77777777" w:rsidR="00627F1D" w:rsidRPr="00627F1D" w:rsidRDefault="00627F1D" w:rsidP="00627F1D">
      <w:pPr>
        <w:rPr>
          <w:rFonts w:cs="Garamond"/>
          <w:color w:val="000000" w:themeColor="text1"/>
        </w:rPr>
      </w:pPr>
    </w:p>
    <w:p w14:paraId="11A239E2" w14:textId="7385B897" w:rsidR="009633FF" w:rsidRPr="00627F1D" w:rsidRDefault="009633FF" w:rsidP="00627F1D">
      <w:pPr>
        <w:rPr>
          <w:rFonts w:asciiTheme="majorHAnsi" w:eastAsiaTheme="majorEastAsia" w:hAnsiTheme="majorHAnsi" w:cstheme="majorBidi"/>
          <w:b/>
          <w:bCs/>
          <w:caps/>
          <w:color w:val="455F51" w:themeColor="text2"/>
          <w:sz w:val="28"/>
          <w:szCs w:val="34"/>
        </w:rPr>
      </w:pPr>
      <w:r w:rsidRPr="00627F1D">
        <w:rPr>
          <w:rFonts w:asciiTheme="majorHAnsi" w:eastAsiaTheme="majorEastAsia" w:hAnsiTheme="majorHAnsi" w:cstheme="majorBidi"/>
          <w:b/>
          <w:bCs/>
          <w:caps/>
          <w:color w:val="455F51" w:themeColor="text2"/>
          <w:sz w:val="28"/>
          <w:szCs w:val="34"/>
        </w:rPr>
        <w:t>Incidents</w:t>
      </w:r>
      <w:bookmarkEnd w:id="71"/>
      <w:bookmarkEnd w:id="72"/>
      <w:bookmarkEnd w:id="73"/>
    </w:p>
    <w:p w14:paraId="17935078" w14:textId="40E4DBF8" w:rsidR="009633FF" w:rsidRPr="00307FB4" w:rsidRDefault="009633FF" w:rsidP="009633FF">
      <w:pPr>
        <w:rPr>
          <w:rFonts w:cs="Garamond"/>
          <w:color w:val="000000" w:themeColor="text1"/>
        </w:rPr>
      </w:pPr>
      <w:r w:rsidRPr="00627F1D">
        <w:rPr>
          <w:rFonts w:cs="Garamond"/>
          <w:color w:val="000000" w:themeColor="text1"/>
        </w:rPr>
        <w:t xml:space="preserve">At </w:t>
      </w:r>
      <w:r w:rsidR="00AA09EF">
        <w:rPr>
          <w:rFonts w:cs="Garamond"/>
          <w:color w:val="000000" w:themeColor="text1"/>
        </w:rPr>
        <w:t>Social Supports SA</w:t>
      </w:r>
      <w:r w:rsidRPr="00627F1D">
        <w:rPr>
          <w:rFonts w:cs="Garamond"/>
          <w:color w:val="000000" w:themeColor="text1"/>
        </w:rPr>
        <w:t>, we ensure that</w:t>
      </w:r>
      <w:r w:rsidRPr="00307FB4">
        <w:rPr>
          <w:rFonts w:cs="Garamond"/>
          <w:color w:val="000000" w:themeColor="text1"/>
        </w:rPr>
        <w:t xml:space="preserve"> all participants are safeguarded, and incidents including Violence, Abuse, Neglect, Exploitation &amp; Discrimination are acknowledged, reported, notified to authorities, investigated, respond to, well-managed and learned from.</w:t>
      </w:r>
    </w:p>
    <w:p w14:paraId="0982DC5F" w14:textId="77777777" w:rsidR="009633FF" w:rsidRPr="00307FB4" w:rsidRDefault="009633FF" w:rsidP="009633FF">
      <w:pPr>
        <w:rPr>
          <w:rFonts w:cs="Garamond"/>
          <w:color w:val="000000" w:themeColor="text1"/>
        </w:rPr>
      </w:pPr>
      <w:r w:rsidRPr="00307FB4">
        <w:rPr>
          <w:rFonts w:cs="Garamond"/>
          <w:color w:val="000000" w:themeColor="text1"/>
        </w:rPr>
        <w:t>The Participant will be provided with information on how incidents involving the participant have been managed.</w:t>
      </w:r>
    </w:p>
    <w:p w14:paraId="7C4CD4A4" w14:textId="77777777" w:rsidR="009633FF" w:rsidRDefault="009633FF" w:rsidP="009633FF">
      <w:pPr>
        <w:rPr>
          <w:rFonts w:cs="Garamond"/>
          <w:color w:val="000000" w:themeColor="text1"/>
        </w:rPr>
      </w:pPr>
      <w:r w:rsidRPr="00307FB4">
        <w:rPr>
          <w:rFonts w:cs="Garamond"/>
          <w:color w:val="000000" w:themeColor="text1"/>
        </w:rPr>
        <w:t xml:space="preserve">All our workers are aware of, trained in, and comply with the required procedures in relation to incident management.  </w:t>
      </w:r>
    </w:p>
    <w:p w14:paraId="198BDBC8" w14:textId="77777777" w:rsidR="00764D59" w:rsidRPr="00307FB4" w:rsidRDefault="00764D59" w:rsidP="009633FF">
      <w:pPr>
        <w:rPr>
          <w:rFonts w:cs="Garamond"/>
          <w:color w:val="000000" w:themeColor="text1"/>
        </w:rPr>
      </w:pPr>
    </w:p>
    <w:p w14:paraId="2A869742" w14:textId="77777777" w:rsidR="009633FF" w:rsidRPr="001609C1" w:rsidRDefault="009633FF" w:rsidP="001609C1">
      <w:pPr>
        <w:rPr>
          <w:rFonts w:asciiTheme="majorHAnsi" w:eastAsiaTheme="majorEastAsia" w:hAnsiTheme="majorHAnsi" w:cstheme="majorBidi"/>
          <w:b/>
          <w:bCs/>
          <w:caps/>
          <w:color w:val="455F51" w:themeColor="text2"/>
          <w:sz w:val="28"/>
          <w:szCs w:val="34"/>
        </w:rPr>
      </w:pPr>
      <w:bookmarkStart w:id="74" w:name="_Toc37186225"/>
      <w:bookmarkStart w:id="75" w:name="_Toc75169014"/>
      <w:bookmarkStart w:id="76" w:name="_Toc98615605"/>
      <w:r w:rsidRPr="001609C1">
        <w:rPr>
          <w:rFonts w:asciiTheme="majorHAnsi" w:eastAsiaTheme="majorEastAsia" w:hAnsiTheme="majorHAnsi" w:cstheme="majorBidi"/>
          <w:b/>
          <w:bCs/>
          <w:caps/>
          <w:color w:val="455F51" w:themeColor="text2"/>
          <w:sz w:val="28"/>
          <w:szCs w:val="34"/>
        </w:rPr>
        <w:t>Feedback and complaints</w:t>
      </w:r>
      <w:bookmarkEnd w:id="74"/>
      <w:bookmarkEnd w:id="75"/>
      <w:bookmarkEnd w:id="76"/>
      <w:r w:rsidRPr="001609C1">
        <w:rPr>
          <w:rFonts w:asciiTheme="majorHAnsi" w:eastAsiaTheme="majorEastAsia" w:hAnsiTheme="majorHAnsi" w:cstheme="majorBidi"/>
          <w:b/>
          <w:bCs/>
          <w:caps/>
          <w:color w:val="455F51" w:themeColor="text2"/>
          <w:sz w:val="28"/>
          <w:szCs w:val="34"/>
        </w:rPr>
        <w:t xml:space="preserve"> </w:t>
      </w:r>
    </w:p>
    <w:p w14:paraId="0865863D" w14:textId="77777777" w:rsidR="009633FF" w:rsidRPr="00307FB4" w:rsidRDefault="009633FF" w:rsidP="009633FF">
      <w:pPr>
        <w:rPr>
          <w:rFonts w:cs="Garamond"/>
          <w:color w:val="000000" w:themeColor="text1"/>
        </w:rPr>
      </w:pPr>
      <w:r w:rsidRPr="001609C1">
        <w:rPr>
          <w:rFonts w:cs="Garamond"/>
          <w:color w:val="000000" w:themeColor="text1"/>
        </w:rPr>
        <w:t>The Participant has the right</w:t>
      </w:r>
      <w:r w:rsidRPr="00307FB4">
        <w:rPr>
          <w:rFonts w:cs="Garamond"/>
          <w:color w:val="000000" w:themeColor="text1"/>
        </w:rPr>
        <w:t xml:space="preserve"> to raise any kind of complaints or concerns in the unfortunate event of any incident occurring that did not meet the expectations of care. A formal investigation will commence once we receive a complaint or concern. </w:t>
      </w:r>
    </w:p>
    <w:p w14:paraId="39DB7BAC" w14:textId="77777777" w:rsidR="009633FF" w:rsidRPr="00307FB4" w:rsidRDefault="009633FF" w:rsidP="009633FF">
      <w:pPr>
        <w:rPr>
          <w:rFonts w:cs="Garamond"/>
          <w:color w:val="000000" w:themeColor="text1"/>
        </w:rPr>
      </w:pPr>
      <w:r w:rsidRPr="00307FB4">
        <w:rPr>
          <w:rFonts w:cs="Garamond"/>
          <w:color w:val="000000" w:themeColor="text1"/>
        </w:rPr>
        <w:t>Please feel free to contact us:</w:t>
      </w:r>
    </w:p>
    <w:p w14:paraId="34244117" w14:textId="51BDF058" w:rsidR="009633FF" w:rsidRPr="00307FB4" w:rsidRDefault="009633FF" w:rsidP="009633FF">
      <w:pPr>
        <w:spacing w:before="100" w:after="100"/>
        <w:rPr>
          <w:rFonts w:cs="Garamond"/>
          <w:color w:val="000000" w:themeColor="text1"/>
        </w:rPr>
      </w:pPr>
      <w:r w:rsidRPr="00307FB4">
        <w:rPr>
          <w:rFonts w:cs="Garamond"/>
          <w:color w:val="000000" w:themeColor="text1"/>
        </w:rPr>
        <w:lastRenderedPageBreak/>
        <w:t xml:space="preserve">Contact Person: </w:t>
      </w:r>
      <w:r w:rsidR="00AA09EF">
        <w:rPr>
          <w:rFonts w:cs="Garamond"/>
          <w:color w:val="000000" w:themeColor="text1"/>
        </w:rPr>
        <w:t>Anna-Maria Alexiou</w:t>
      </w:r>
    </w:p>
    <w:p w14:paraId="6DE1CD65" w14:textId="0B04D093" w:rsidR="009633FF" w:rsidRPr="00307FB4" w:rsidRDefault="009633FF" w:rsidP="009633FF">
      <w:pPr>
        <w:spacing w:before="100" w:after="100"/>
        <w:rPr>
          <w:rFonts w:cs="Garamond"/>
          <w:color w:val="000000" w:themeColor="text1"/>
        </w:rPr>
      </w:pPr>
      <w:r w:rsidRPr="00307FB4">
        <w:rPr>
          <w:rFonts w:cs="Garamond"/>
          <w:color w:val="000000" w:themeColor="text1"/>
        </w:rPr>
        <w:t xml:space="preserve">Phone: </w:t>
      </w:r>
      <w:r w:rsidR="00AA09EF">
        <w:rPr>
          <w:rFonts w:cs="Garamond"/>
          <w:color w:val="000000" w:themeColor="text1"/>
        </w:rPr>
        <w:t>0402 066 881</w:t>
      </w:r>
    </w:p>
    <w:p w14:paraId="0A9184D2" w14:textId="1977D7D7" w:rsidR="009633FF" w:rsidRPr="00307FB4" w:rsidRDefault="009633FF" w:rsidP="009633FF">
      <w:pPr>
        <w:spacing w:before="100" w:after="100"/>
        <w:rPr>
          <w:rFonts w:cs="Garamond"/>
          <w:color w:val="000000" w:themeColor="text1"/>
        </w:rPr>
      </w:pPr>
      <w:r w:rsidRPr="00307FB4">
        <w:rPr>
          <w:rFonts w:cs="Garamond"/>
          <w:color w:val="000000" w:themeColor="text1"/>
        </w:rPr>
        <w:t xml:space="preserve">Address: </w:t>
      </w:r>
      <w:r w:rsidR="00AA09EF">
        <w:rPr>
          <w:rFonts w:cs="Garamond"/>
          <w:color w:val="000000" w:themeColor="text1"/>
        </w:rPr>
        <w:t>1 Walsh Avenue, St Marys 5042 SA</w:t>
      </w:r>
    </w:p>
    <w:p w14:paraId="0BA119C6" w14:textId="08C79B98" w:rsidR="009633FF" w:rsidRPr="00307FB4" w:rsidRDefault="009633FF" w:rsidP="009633FF">
      <w:pPr>
        <w:spacing w:before="100" w:after="100"/>
        <w:rPr>
          <w:rFonts w:cs="Garamond"/>
          <w:color w:val="000000" w:themeColor="text1"/>
        </w:rPr>
      </w:pPr>
      <w:r w:rsidRPr="00307FB4">
        <w:rPr>
          <w:rFonts w:cs="Garamond"/>
          <w:color w:val="000000" w:themeColor="text1"/>
        </w:rPr>
        <w:t xml:space="preserve">Email: </w:t>
      </w:r>
      <w:r w:rsidR="00AA09EF">
        <w:rPr>
          <w:rFonts w:cs="Garamond"/>
          <w:color w:val="000000" w:themeColor="text1"/>
        </w:rPr>
        <w:t>anna-mariaalexiou@hotmail.com</w:t>
      </w:r>
    </w:p>
    <w:p w14:paraId="3E667E39" w14:textId="4ACAE9D1" w:rsidR="009633FF" w:rsidRPr="00307FB4" w:rsidRDefault="009633FF" w:rsidP="009633FF">
      <w:pPr>
        <w:spacing w:before="100" w:after="100"/>
        <w:rPr>
          <w:rFonts w:cs="Garamond"/>
          <w:color w:val="000000" w:themeColor="text1"/>
        </w:rPr>
      </w:pPr>
      <w:r w:rsidRPr="00307FB4">
        <w:rPr>
          <w:rFonts w:cs="Garamond"/>
          <w:color w:val="000000" w:themeColor="text1"/>
        </w:rPr>
        <w:t xml:space="preserve">Website: </w:t>
      </w:r>
    </w:p>
    <w:p w14:paraId="7D051A82" w14:textId="77777777" w:rsidR="009633FF" w:rsidRPr="00307FB4" w:rsidRDefault="009633FF" w:rsidP="009633FF">
      <w:pPr>
        <w:rPr>
          <w:rFonts w:cs="Garamond"/>
          <w:color w:val="000000" w:themeColor="text1"/>
        </w:rPr>
      </w:pPr>
      <w:r w:rsidRPr="00307FB4">
        <w:rPr>
          <w:rFonts w:cs="Garamond"/>
          <w:color w:val="000000" w:themeColor="text1"/>
        </w:rPr>
        <w:t>Also, Complaints Form that is provided in this Welcome Pack can be completed.</w:t>
      </w:r>
    </w:p>
    <w:p w14:paraId="47D6EA35" w14:textId="77777777" w:rsidR="009633FF" w:rsidRDefault="009633FF" w:rsidP="009633FF">
      <w:pPr>
        <w:rPr>
          <w:rFonts w:cs="Garamond"/>
          <w:color w:val="000000" w:themeColor="text1"/>
        </w:rPr>
      </w:pPr>
      <w:r w:rsidRPr="00307FB4">
        <w:rPr>
          <w:rFonts w:cs="Garamond"/>
          <w:color w:val="000000" w:themeColor="text1"/>
        </w:rPr>
        <w:t>If you have a concern or complaint about the quality or safety of services provided, you can also make a complaint to the NDIS Commission.</w:t>
      </w:r>
    </w:p>
    <w:p w14:paraId="6A42CE67" w14:textId="77777777" w:rsidR="00764D59" w:rsidRPr="00307FB4" w:rsidRDefault="00764D59" w:rsidP="009633FF">
      <w:pPr>
        <w:rPr>
          <w:rFonts w:cs="Garamond"/>
          <w:color w:val="000000" w:themeColor="text1"/>
        </w:rPr>
      </w:pPr>
    </w:p>
    <w:p w14:paraId="1AE3CC32" w14:textId="1349E4EA" w:rsidR="009633FF" w:rsidRDefault="009633FF" w:rsidP="009633FF">
      <w:pPr>
        <w:spacing w:before="100" w:after="100"/>
        <w:rPr>
          <w:rFonts w:cs="Garamond"/>
          <w:b/>
          <w:bCs/>
          <w:color w:val="000000" w:themeColor="text1"/>
          <w:sz w:val="22"/>
          <w:u w:val="single"/>
        </w:rPr>
      </w:pPr>
      <w:r w:rsidRPr="007922EE">
        <w:rPr>
          <w:rFonts w:cs="Garamond"/>
          <w:b/>
          <w:bCs/>
          <w:color w:val="000000" w:themeColor="text1"/>
          <w:sz w:val="22"/>
          <w:u w:val="single"/>
        </w:rPr>
        <w:t xml:space="preserve">NDIS Complaints Phone: </w:t>
      </w:r>
      <w:r w:rsidR="000B6BEA" w:rsidRPr="008858A7">
        <w:rPr>
          <w:rFonts w:cs="Garamond"/>
          <w:b/>
          <w:bCs/>
          <w:color w:val="000000" w:themeColor="text1"/>
          <w:sz w:val="22"/>
          <w:u w:val="single"/>
        </w:rPr>
        <w:t>1800 035 544</w:t>
      </w:r>
    </w:p>
    <w:p w14:paraId="301D64F2" w14:textId="77777777" w:rsidR="009633FF" w:rsidRPr="007922EE" w:rsidRDefault="009633FF" w:rsidP="009633FF">
      <w:pPr>
        <w:spacing w:before="100" w:after="100"/>
        <w:rPr>
          <w:rFonts w:cs="Garamond"/>
          <w:b/>
          <w:bCs/>
          <w:color w:val="000000" w:themeColor="text1"/>
          <w:sz w:val="22"/>
          <w:u w:val="single"/>
        </w:rPr>
      </w:pPr>
    </w:p>
    <w:p w14:paraId="5CDA23B0" w14:textId="16C684EE" w:rsidR="009633FF" w:rsidRPr="001609C1" w:rsidRDefault="009633FF" w:rsidP="001609C1">
      <w:pPr>
        <w:rPr>
          <w:rFonts w:asciiTheme="majorHAnsi" w:eastAsiaTheme="majorEastAsia" w:hAnsiTheme="majorHAnsi" w:cstheme="majorBidi"/>
          <w:b/>
          <w:bCs/>
          <w:caps/>
          <w:color w:val="455F51" w:themeColor="text2"/>
          <w:sz w:val="28"/>
          <w:szCs w:val="34"/>
        </w:rPr>
      </w:pPr>
      <w:bookmarkStart w:id="77" w:name="_Toc37186226"/>
      <w:bookmarkStart w:id="78" w:name="_Toc75169015"/>
      <w:bookmarkStart w:id="79" w:name="_Toc98615606"/>
      <w:r w:rsidRPr="001609C1">
        <w:rPr>
          <w:rFonts w:asciiTheme="majorHAnsi" w:eastAsiaTheme="majorEastAsia" w:hAnsiTheme="majorHAnsi" w:cstheme="majorBidi"/>
          <w:b/>
          <w:bCs/>
          <w:caps/>
          <w:color w:val="455F51" w:themeColor="text2"/>
          <w:sz w:val="28"/>
          <w:szCs w:val="34"/>
        </w:rPr>
        <w:t>advoca</w:t>
      </w:r>
      <w:r w:rsidR="00FD0B27" w:rsidRPr="001609C1">
        <w:rPr>
          <w:rFonts w:asciiTheme="majorHAnsi" w:eastAsiaTheme="majorEastAsia" w:hAnsiTheme="majorHAnsi" w:cstheme="majorBidi"/>
          <w:b/>
          <w:bCs/>
          <w:caps/>
          <w:color w:val="455F51" w:themeColor="text2"/>
          <w:sz w:val="28"/>
          <w:szCs w:val="34"/>
        </w:rPr>
        <w:t>C</w:t>
      </w:r>
      <w:r w:rsidRPr="001609C1">
        <w:rPr>
          <w:rFonts w:asciiTheme="majorHAnsi" w:eastAsiaTheme="majorEastAsia" w:hAnsiTheme="majorHAnsi" w:cstheme="majorBidi"/>
          <w:b/>
          <w:bCs/>
          <w:caps/>
          <w:color w:val="455F51" w:themeColor="text2"/>
          <w:sz w:val="28"/>
          <w:szCs w:val="34"/>
        </w:rPr>
        <w:t>y</w:t>
      </w:r>
      <w:bookmarkEnd w:id="77"/>
      <w:bookmarkEnd w:id="78"/>
      <w:bookmarkEnd w:id="79"/>
    </w:p>
    <w:p w14:paraId="3798059C" w14:textId="77777777" w:rsidR="009633FF" w:rsidRPr="00307FB4" w:rsidRDefault="009633FF" w:rsidP="009633FF">
      <w:r w:rsidRPr="001609C1">
        <w:t>The National Disability Advocacy</w:t>
      </w:r>
      <w:r w:rsidRPr="00307FB4">
        <w:t xml:space="preserve"> Program (NDAP) provides people with disability with access to effective disability advocacy that promotes, protects and ensures their full and equal enjoyment of all human rights enabling community participation.</w:t>
      </w:r>
    </w:p>
    <w:p w14:paraId="5E1BF003" w14:textId="77777777" w:rsidR="009633FF" w:rsidRPr="00307FB4" w:rsidRDefault="009633FF" w:rsidP="009633FF">
      <w:r w:rsidRPr="00307FB4">
        <w:t>Advocacy for people with disability can be defined as speaking, acting or writing with minimal conflict of interest on behalf of the interests of a disadvantaged person or group, in order to promote, protect and defend the welfare of and justice for either the person or group by:</w:t>
      </w:r>
    </w:p>
    <w:p w14:paraId="70D381B9" w14:textId="77777777" w:rsidR="009633FF" w:rsidRPr="00307FB4" w:rsidRDefault="009633FF" w:rsidP="009633FF">
      <w:pPr>
        <w:pStyle w:val="ListParagraph"/>
        <w:numPr>
          <w:ilvl w:val="0"/>
          <w:numId w:val="6"/>
        </w:numPr>
      </w:pPr>
      <w:r w:rsidRPr="00307FB4">
        <w:t>Acting in a partisan manner (i.e. being on their side and no one else's);</w:t>
      </w:r>
    </w:p>
    <w:p w14:paraId="7D247FDA" w14:textId="77777777" w:rsidR="009633FF" w:rsidRPr="00307FB4" w:rsidRDefault="009633FF" w:rsidP="009633FF">
      <w:pPr>
        <w:pStyle w:val="ListParagraph"/>
        <w:numPr>
          <w:ilvl w:val="0"/>
          <w:numId w:val="6"/>
        </w:numPr>
      </w:pPr>
      <w:r w:rsidRPr="00307FB4">
        <w:t>Being primarily concerned with their fundamental needs;</w:t>
      </w:r>
    </w:p>
    <w:p w14:paraId="7C49D2E4" w14:textId="77777777" w:rsidR="009633FF" w:rsidRPr="00307FB4" w:rsidRDefault="009633FF" w:rsidP="009633FF">
      <w:pPr>
        <w:pStyle w:val="ListParagraph"/>
        <w:numPr>
          <w:ilvl w:val="0"/>
          <w:numId w:val="6"/>
        </w:numPr>
      </w:pPr>
      <w:r w:rsidRPr="00307FB4">
        <w:t>Remaining loyal and accountable to them in a way which is empathic and vigorous (whilst respecting the rights of others); and</w:t>
      </w:r>
    </w:p>
    <w:p w14:paraId="372C690B" w14:textId="77777777" w:rsidR="009633FF" w:rsidRPr="00307FB4" w:rsidRDefault="009633FF" w:rsidP="009633FF">
      <w:pPr>
        <w:pStyle w:val="ListParagraph"/>
        <w:numPr>
          <w:ilvl w:val="0"/>
          <w:numId w:val="6"/>
        </w:numPr>
      </w:pPr>
      <w:r w:rsidRPr="00307FB4">
        <w:t>Ensuring duty of care at all times.</w:t>
      </w:r>
    </w:p>
    <w:p w14:paraId="59A60E34" w14:textId="77777777" w:rsidR="009633FF" w:rsidRDefault="009633FF" w:rsidP="009633FF"/>
    <w:p w14:paraId="527BC764" w14:textId="465A94A2" w:rsidR="009633FF" w:rsidRDefault="009633FF" w:rsidP="009633FF"/>
    <w:p w14:paraId="1C04E84A" w14:textId="035025C5" w:rsidR="008B385A" w:rsidRDefault="008B385A" w:rsidP="009633FF"/>
    <w:p w14:paraId="34C5A399" w14:textId="1D2204CB" w:rsidR="008B385A" w:rsidRDefault="008B385A" w:rsidP="009633FF"/>
    <w:p w14:paraId="3D1EB2EB" w14:textId="5DC2ACAC" w:rsidR="008B385A" w:rsidRDefault="008B385A" w:rsidP="009633FF"/>
    <w:p w14:paraId="10673162" w14:textId="61DE297B" w:rsidR="008B385A" w:rsidRDefault="008B385A" w:rsidP="009633FF"/>
    <w:p w14:paraId="22EA4C52" w14:textId="117EAA34" w:rsidR="008B385A" w:rsidRDefault="008B385A" w:rsidP="009633FF"/>
    <w:p w14:paraId="43543A26" w14:textId="1147928F" w:rsidR="008B385A" w:rsidRDefault="008B385A" w:rsidP="009633FF"/>
    <w:p w14:paraId="01CE27C2" w14:textId="5CD7EC9B" w:rsidR="008B385A" w:rsidRDefault="008B385A" w:rsidP="009633FF"/>
    <w:p w14:paraId="24C74FF1" w14:textId="77777777" w:rsidR="008B385A" w:rsidRDefault="008B385A" w:rsidP="008B385A">
      <w:pPr>
        <w:pStyle w:val="Heading1"/>
        <w:sectPr w:rsidR="008B385A" w:rsidSect="00FC726A">
          <w:headerReference w:type="default" r:id="rId15"/>
          <w:footerReference w:type="default" r:id="rId16"/>
          <w:headerReference w:type="first" r:id="rId17"/>
          <w:footerReference w:type="first" r:id="rId18"/>
          <w:pgSz w:w="12240" w:h="15840" w:code="1"/>
          <w:pgMar w:top="1440" w:right="1080" w:bottom="1440" w:left="1080" w:header="708" w:footer="227" w:gutter="0"/>
          <w:cols w:space="708"/>
          <w:titlePg/>
          <w:docGrid w:linePitch="360"/>
        </w:sectPr>
      </w:pPr>
    </w:p>
    <w:tbl>
      <w:tblPr>
        <w:tblStyle w:val="Fazmantable"/>
        <w:tblW w:w="569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232"/>
        <w:gridCol w:w="15"/>
        <w:gridCol w:w="2234"/>
        <w:gridCol w:w="1120"/>
        <w:gridCol w:w="979"/>
        <w:gridCol w:w="1412"/>
        <w:gridCol w:w="1544"/>
        <w:gridCol w:w="295"/>
        <w:gridCol w:w="822"/>
        <w:gridCol w:w="1418"/>
        <w:gridCol w:w="1397"/>
      </w:tblGrid>
      <w:tr w:rsidR="00427868" w:rsidRPr="00427868" w14:paraId="75A59609" w14:textId="77777777" w:rsidTr="00427868">
        <w:trPr>
          <w:cnfStyle w:val="100000000000" w:firstRow="1" w:lastRow="0" w:firstColumn="0" w:lastColumn="0" w:oddVBand="0" w:evenVBand="0" w:oddHBand="0"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5000" w:type="pct"/>
            <w:gridSpan w:val="12"/>
          </w:tcPr>
          <w:p w14:paraId="486C1670" w14:textId="00372228" w:rsidR="00427868" w:rsidRPr="00427868" w:rsidRDefault="00427868" w:rsidP="00427868">
            <w:pPr>
              <w:pStyle w:val="Heading1"/>
            </w:pPr>
            <w:bookmarkStart w:id="80" w:name="_Toc98615607"/>
            <w:r w:rsidRPr="00427868">
              <w:rPr>
                <w:color w:val="FFFFFF" w:themeColor="background1"/>
              </w:rPr>
              <w:lastRenderedPageBreak/>
              <w:t>Schedule of supports</w:t>
            </w:r>
            <w:bookmarkEnd w:id="80"/>
          </w:p>
        </w:tc>
      </w:tr>
      <w:tr w:rsidR="00427868" w:rsidRPr="00427868" w14:paraId="49DFFC81" w14:textId="77777777" w:rsidTr="00427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0" w:type="pct"/>
          </w:tcPr>
          <w:p w14:paraId="2718DD96" w14:textId="77777777" w:rsidR="00427868" w:rsidRDefault="00427868" w:rsidP="00427868">
            <w:pPr>
              <w:pStyle w:val="Body2"/>
              <w:rPr>
                <w:bCs w:val="0"/>
                <w:color w:val="000000" w:themeColor="text1"/>
                <w:sz w:val="16"/>
                <w:szCs w:val="16"/>
              </w:rPr>
            </w:pPr>
            <w:r w:rsidRPr="00427868">
              <w:rPr>
                <w:color w:val="000000" w:themeColor="text1"/>
                <w:sz w:val="16"/>
                <w:szCs w:val="16"/>
              </w:rPr>
              <w:t>Support purpose and support category number and name</w:t>
            </w:r>
          </w:p>
          <w:p w14:paraId="26839D50" w14:textId="7FF991F0" w:rsidR="00E93583" w:rsidRPr="00427868" w:rsidRDefault="00E93583" w:rsidP="00427868">
            <w:pPr>
              <w:pStyle w:val="Body2"/>
              <w:rPr>
                <w:color w:val="000000" w:themeColor="text1"/>
                <w:sz w:val="16"/>
                <w:szCs w:val="16"/>
              </w:rPr>
            </w:pPr>
            <w:r w:rsidRPr="00427868">
              <w:rPr>
                <w:rStyle w:val="Emphasis"/>
                <w:i w:val="0"/>
                <w:iCs w:val="0"/>
                <w:color w:val="000000" w:themeColor="text1"/>
                <w:sz w:val="16"/>
                <w:szCs w:val="16"/>
              </w:rPr>
              <w:t xml:space="preserve">You can find this information in the participant’s plan. You can then use the </w:t>
            </w:r>
            <w:hyperlink r:id="rId19" w:history="1">
              <w:r w:rsidRPr="00427868">
                <w:rPr>
                  <w:rStyle w:val="Emphasis"/>
                  <w:i w:val="0"/>
                  <w:iCs w:val="0"/>
                  <w:color w:val="000000" w:themeColor="text1"/>
                  <w:sz w:val="16"/>
                  <w:szCs w:val="16"/>
                  <w:u w:val="single"/>
                </w:rPr>
                <w:t>NDIS price guide</w:t>
              </w:r>
            </w:hyperlink>
            <w:r w:rsidRPr="00427868">
              <w:rPr>
                <w:rStyle w:val="Emphasis"/>
                <w:i w:val="0"/>
                <w:iCs w:val="0"/>
                <w:color w:val="000000" w:themeColor="text1"/>
                <w:sz w:val="16"/>
                <w:szCs w:val="16"/>
              </w:rPr>
              <w:t xml:space="preserve"> and </w:t>
            </w:r>
            <w:hyperlink r:id="rId20" w:history="1">
              <w:r w:rsidRPr="00427868">
                <w:rPr>
                  <w:rStyle w:val="Emphasis"/>
                  <w:i w:val="0"/>
                  <w:iCs w:val="0"/>
                  <w:color w:val="000000" w:themeColor="text1"/>
                  <w:sz w:val="16"/>
                  <w:szCs w:val="16"/>
                  <w:u w:val="single"/>
                </w:rPr>
                <w:t>support catalogue</w:t>
              </w:r>
            </w:hyperlink>
            <w:r w:rsidRPr="00427868">
              <w:rPr>
                <w:rStyle w:val="Emphasis"/>
                <w:i w:val="0"/>
                <w:iCs w:val="0"/>
                <w:color w:val="000000" w:themeColor="text1"/>
                <w:sz w:val="16"/>
                <w:szCs w:val="16"/>
              </w:rPr>
              <w:t xml:space="preserve"> for more detailed information.</w:t>
            </w:r>
          </w:p>
        </w:tc>
        <w:tc>
          <w:tcPr>
            <w:tcW w:w="418" w:type="pct"/>
          </w:tcPr>
          <w:p w14:paraId="2236C6E1" w14:textId="17AE4DE8" w:rsidR="00427868" w:rsidRPr="00427868" w:rsidRDefault="00427868" w:rsidP="00427868">
            <w:pPr>
              <w:pStyle w:val="Body2"/>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427868">
              <w:rPr>
                <w:color w:val="000000" w:themeColor="text1"/>
                <w:sz w:val="16"/>
                <w:szCs w:val="16"/>
              </w:rPr>
              <w:t>Support item name and number/s</w:t>
            </w:r>
          </w:p>
        </w:tc>
        <w:tc>
          <w:tcPr>
            <w:tcW w:w="1143" w:type="pct"/>
            <w:gridSpan w:val="3"/>
          </w:tcPr>
          <w:p w14:paraId="29184F0E" w14:textId="77777777" w:rsidR="00427868" w:rsidRDefault="00427868" w:rsidP="00427868">
            <w:pPr>
              <w:pStyle w:val="Body2"/>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427868">
              <w:rPr>
                <w:color w:val="000000" w:themeColor="text1"/>
                <w:sz w:val="16"/>
                <w:szCs w:val="16"/>
              </w:rPr>
              <w:t>Description of support</w:t>
            </w:r>
          </w:p>
          <w:p w14:paraId="5B755081" w14:textId="77777777" w:rsidR="00E93583" w:rsidRDefault="00E93583" w:rsidP="00E93583">
            <w:pPr>
              <w:pStyle w:val="Body2"/>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E93583">
              <w:rPr>
                <w:color w:val="000000" w:themeColor="text1"/>
                <w:sz w:val="16"/>
                <w:szCs w:val="16"/>
              </w:rPr>
              <w:t>List the price of the support (e.g. per hour / per session / per unit) and whether NDIS funding for the support is managed by the Client, Client’s Nominee, the NDIA, or a Registered Plan Management Provider.</w:t>
            </w:r>
          </w:p>
          <w:p w14:paraId="3E9E4825" w14:textId="77777777" w:rsidR="00E93583" w:rsidRPr="00E93583" w:rsidRDefault="00E93583" w:rsidP="0079273A">
            <w:pPr>
              <w:pStyle w:val="Body2"/>
              <w:numPr>
                <w:ilvl w:val="0"/>
                <w:numId w:val="13"/>
              </w:numPr>
              <w:cnfStyle w:val="000000100000" w:firstRow="0" w:lastRow="0" w:firstColumn="0" w:lastColumn="0" w:oddVBand="0" w:evenVBand="0" w:oddHBand="1" w:evenHBand="0" w:firstRowFirstColumn="0" w:firstRowLastColumn="0" w:lastRowFirstColumn="0" w:lastRowLastColumn="0"/>
              <w:rPr>
                <w:sz w:val="16"/>
                <w:szCs w:val="16"/>
              </w:rPr>
            </w:pPr>
            <w:r w:rsidRPr="00E93583">
              <w:rPr>
                <w:sz w:val="16"/>
                <w:szCs w:val="16"/>
              </w:rPr>
              <w:t>Weekday hours</w:t>
            </w:r>
            <w:r>
              <w:rPr>
                <w:sz w:val="16"/>
                <w:szCs w:val="16"/>
              </w:rPr>
              <w:t>:</w:t>
            </w:r>
          </w:p>
          <w:p w14:paraId="594297C5" w14:textId="77777777" w:rsidR="00E93583" w:rsidRPr="00E93583" w:rsidRDefault="00E93583" w:rsidP="0079273A">
            <w:pPr>
              <w:pStyle w:val="Body2"/>
              <w:numPr>
                <w:ilvl w:val="0"/>
                <w:numId w:val="13"/>
              </w:numPr>
              <w:cnfStyle w:val="000000100000" w:firstRow="0" w:lastRow="0" w:firstColumn="0" w:lastColumn="0" w:oddVBand="0" w:evenVBand="0" w:oddHBand="1" w:evenHBand="0" w:firstRowFirstColumn="0" w:firstRowLastColumn="0" w:lastRowFirstColumn="0" w:lastRowLastColumn="0"/>
              <w:rPr>
                <w:sz w:val="16"/>
                <w:szCs w:val="16"/>
              </w:rPr>
            </w:pPr>
            <w:r w:rsidRPr="00E93583">
              <w:rPr>
                <w:sz w:val="16"/>
                <w:szCs w:val="16"/>
              </w:rPr>
              <w:t>Weekday after hours</w:t>
            </w:r>
            <w:r>
              <w:rPr>
                <w:sz w:val="16"/>
                <w:szCs w:val="16"/>
              </w:rPr>
              <w:t>:</w:t>
            </w:r>
          </w:p>
          <w:p w14:paraId="6AC542B8" w14:textId="77777777" w:rsidR="00E93583" w:rsidRDefault="00E93583" w:rsidP="0079273A">
            <w:pPr>
              <w:pStyle w:val="Body2"/>
              <w:numPr>
                <w:ilvl w:val="0"/>
                <w:numId w:val="13"/>
              </w:numPr>
              <w:cnfStyle w:val="000000100000" w:firstRow="0" w:lastRow="0" w:firstColumn="0" w:lastColumn="0" w:oddVBand="0" w:evenVBand="0" w:oddHBand="1" w:evenHBand="0" w:firstRowFirstColumn="0" w:firstRowLastColumn="0" w:lastRowFirstColumn="0" w:lastRowLastColumn="0"/>
              <w:rPr>
                <w:sz w:val="16"/>
                <w:szCs w:val="16"/>
              </w:rPr>
            </w:pPr>
            <w:r w:rsidRPr="00E93583">
              <w:rPr>
                <w:sz w:val="16"/>
                <w:szCs w:val="16"/>
              </w:rPr>
              <w:t>Saturday</w:t>
            </w:r>
            <w:r>
              <w:rPr>
                <w:sz w:val="16"/>
                <w:szCs w:val="16"/>
              </w:rPr>
              <w:t xml:space="preserve"> hours:</w:t>
            </w:r>
          </w:p>
          <w:p w14:paraId="2C9D8B19" w14:textId="77777777" w:rsidR="00E93583" w:rsidRDefault="00E93583" w:rsidP="0079273A">
            <w:pPr>
              <w:pStyle w:val="Body2"/>
              <w:numPr>
                <w:ilvl w:val="0"/>
                <w:numId w:val="13"/>
              </w:num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Sunday hours:</w:t>
            </w:r>
          </w:p>
          <w:p w14:paraId="2A785DC9" w14:textId="32EE1A78" w:rsidR="00E93583" w:rsidRPr="00427868" w:rsidRDefault="00E93583" w:rsidP="0079273A">
            <w:pPr>
              <w:pStyle w:val="Body2"/>
              <w:numPr>
                <w:ilvl w:val="0"/>
                <w:numId w:val="13"/>
              </w:num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Pr>
                <w:sz w:val="16"/>
                <w:szCs w:val="16"/>
              </w:rPr>
              <w:t>Public holiday hours:</w:t>
            </w:r>
          </w:p>
        </w:tc>
        <w:tc>
          <w:tcPr>
            <w:tcW w:w="332" w:type="pct"/>
          </w:tcPr>
          <w:p w14:paraId="66B2BCC3" w14:textId="41F36692" w:rsidR="00427868" w:rsidRPr="00427868" w:rsidRDefault="00427868" w:rsidP="00427868">
            <w:pPr>
              <w:pStyle w:val="Body2"/>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427868">
              <w:rPr>
                <w:color w:val="000000" w:themeColor="text1"/>
                <w:sz w:val="16"/>
                <w:szCs w:val="16"/>
              </w:rPr>
              <w:t>Unit of service</w:t>
            </w:r>
          </w:p>
        </w:tc>
        <w:tc>
          <w:tcPr>
            <w:tcW w:w="479" w:type="pct"/>
          </w:tcPr>
          <w:p w14:paraId="72006F63" w14:textId="31B2BDB7" w:rsidR="00427868" w:rsidRPr="00427868" w:rsidRDefault="00427868" w:rsidP="00427868">
            <w:pPr>
              <w:pStyle w:val="Body2"/>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427868">
              <w:rPr>
                <w:color w:val="000000" w:themeColor="text1"/>
                <w:sz w:val="16"/>
                <w:szCs w:val="16"/>
              </w:rPr>
              <w:t>Number of units</w:t>
            </w:r>
          </w:p>
        </w:tc>
        <w:tc>
          <w:tcPr>
            <w:tcW w:w="524" w:type="pct"/>
          </w:tcPr>
          <w:p w14:paraId="15BE0E0C" w14:textId="3124E4AE" w:rsidR="00427868" w:rsidRPr="00427868" w:rsidRDefault="00427868" w:rsidP="00427868">
            <w:pPr>
              <w:pStyle w:val="Body2"/>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427868">
              <w:rPr>
                <w:color w:val="000000" w:themeColor="text1"/>
                <w:sz w:val="16"/>
                <w:szCs w:val="16"/>
              </w:rPr>
              <w:t>Price per unit</w:t>
            </w:r>
          </w:p>
        </w:tc>
        <w:tc>
          <w:tcPr>
            <w:tcW w:w="379" w:type="pct"/>
            <w:gridSpan w:val="2"/>
          </w:tcPr>
          <w:p w14:paraId="372D972F" w14:textId="6F65C0D3" w:rsidR="00427868" w:rsidRPr="00427868" w:rsidRDefault="00427868" w:rsidP="00427868">
            <w:pPr>
              <w:pStyle w:val="Body2"/>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427868">
              <w:rPr>
                <w:color w:val="000000" w:themeColor="text1"/>
                <w:sz w:val="16"/>
                <w:szCs w:val="16"/>
              </w:rPr>
              <w:t>Total</w:t>
            </w:r>
          </w:p>
        </w:tc>
        <w:tc>
          <w:tcPr>
            <w:tcW w:w="481" w:type="pct"/>
          </w:tcPr>
          <w:p w14:paraId="6B0DC215" w14:textId="2DA341C9" w:rsidR="00427868" w:rsidRPr="00427868" w:rsidRDefault="00427868" w:rsidP="00427868">
            <w:pPr>
              <w:pStyle w:val="Body2"/>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427868">
              <w:rPr>
                <w:color w:val="000000" w:themeColor="text1"/>
                <w:sz w:val="16"/>
                <w:szCs w:val="16"/>
              </w:rPr>
              <w:t>Payment information</w:t>
            </w:r>
          </w:p>
        </w:tc>
        <w:tc>
          <w:tcPr>
            <w:tcW w:w="474" w:type="pct"/>
          </w:tcPr>
          <w:p w14:paraId="09DBA1EF" w14:textId="6B1F7B7B" w:rsidR="00427868" w:rsidRPr="00427868" w:rsidRDefault="00427868" w:rsidP="00427868">
            <w:pPr>
              <w:pStyle w:val="Body2"/>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427868">
              <w:rPr>
                <w:color w:val="000000" w:themeColor="text1"/>
                <w:sz w:val="16"/>
                <w:szCs w:val="16"/>
              </w:rPr>
              <w:t>Comments</w:t>
            </w:r>
          </w:p>
        </w:tc>
      </w:tr>
      <w:tr w:rsidR="00427868" w14:paraId="09FD170C" w14:textId="77777777" w:rsidTr="004278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0" w:type="pct"/>
          </w:tcPr>
          <w:p w14:paraId="6C79BED1" w14:textId="28917B7C" w:rsidR="00427868" w:rsidRPr="008B385A" w:rsidRDefault="00427868" w:rsidP="00427868">
            <w:pPr>
              <w:pStyle w:val="Body2"/>
              <w:rPr>
                <w:rStyle w:val="Emphasis"/>
                <w:i w:val="0"/>
                <w:iCs w:val="0"/>
                <w:color w:val="000000" w:themeColor="text1"/>
              </w:rPr>
            </w:pPr>
          </w:p>
        </w:tc>
        <w:tc>
          <w:tcPr>
            <w:tcW w:w="418" w:type="pct"/>
          </w:tcPr>
          <w:p w14:paraId="5D61B9AA" w14:textId="5D813C95" w:rsidR="00427868" w:rsidRPr="008B385A" w:rsidRDefault="00427868" w:rsidP="00427868">
            <w:pPr>
              <w:pStyle w:val="Body2"/>
              <w:cnfStyle w:val="000000010000" w:firstRow="0" w:lastRow="0" w:firstColumn="0" w:lastColumn="0" w:oddVBand="0" w:evenVBand="0" w:oddHBand="0" w:evenHBand="1" w:firstRowFirstColumn="0" w:firstRowLastColumn="0" w:lastRowFirstColumn="0" w:lastRowLastColumn="0"/>
              <w:rPr>
                <w:rStyle w:val="Emphasis"/>
                <w:i w:val="0"/>
                <w:iCs w:val="0"/>
                <w:color w:val="000000" w:themeColor="text1"/>
              </w:rPr>
            </w:pPr>
          </w:p>
        </w:tc>
        <w:tc>
          <w:tcPr>
            <w:tcW w:w="1143" w:type="pct"/>
            <w:gridSpan w:val="3"/>
          </w:tcPr>
          <w:p w14:paraId="735FF265" w14:textId="27F529E2" w:rsidR="00E93583" w:rsidRPr="00E93583" w:rsidRDefault="00E93583" w:rsidP="00E93583">
            <w:pPr>
              <w:pStyle w:val="Body2"/>
              <w:cnfStyle w:val="000000010000" w:firstRow="0" w:lastRow="0" w:firstColumn="0" w:lastColumn="0" w:oddVBand="0" w:evenVBand="0" w:oddHBand="0" w:evenHBand="1" w:firstRowFirstColumn="0" w:firstRowLastColumn="0" w:lastRowFirstColumn="0" w:lastRowLastColumn="0"/>
              <w:rPr>
                <w:rStyle w:val="Emphasis"/>
                <w:i w:val="0"/>
                <w:iCs w:val="0"/>
                <w:color w:val="003A70"/>
                <w:sz w:val="16"/>
                <w:szCs w:val="16"/>
              </w:rPr>
            </w:pPr>
          </w:p>
        </w:tc>
        <w:tc>
          <w:tcPr>
            <w:tcW w:w="332" w:type="pct"/>
          </w:tcPr>
          <w:p w14:paraId="42E2F751" w14:textId="0FC2A3AC" w:rsidR="00427868" w:rsidRPr="008B385A" w:rsidRDefault="00427868" w:rsidP="00427868">
            <w:pPr>
              <w:pStyle w:val="Body2"/>
              <w:cnfStyle w:val="000000010000" w:firstRow="0" w:lastRow="0" w:firstColumn="0" w:lastColumn="0" w:oddVBand="0" w:evenVBand="0" w:oddHBand="0" w:evenHBand="1" w:firstRowFirstColumn="0" w:firstRowLastColumn="0" w:lastRowFirstColumn="0" w:lastRowLastColumn="0"/>
              <w:rPr>
                <w:rStyle w:val="Emphasis"/>
                <w:i w:val="0"/>
                <w:iCs w:val="0"/>
                <w:color w:val="000000" w:themeColor="text1"/>
              </w:rPr>
            </w:pPr>
          </w:p>
        </w:tc>
        <w:tc>
          <w:tcPr>
            <w:tcW w:w="479" w:type="pct"/>
          </w:tcPr>
          <w:p w14:paraId="1BDA9392" w14:textId="5582A361" w:rsidR="00427868" w:rsidRPr="008B385A" w:rsidRDefault="00427868" w:rsidP="00427868">
            <w:pPr>
              <w:pStyle w:val="Body2"/>
              <w:cnfStyle w:val="000000010000" w:firstRow="0" w:lastRow="0" w:firstColumn="0" w:lastColumn="0" w:oddVBand="0" w:evenVBand="0" w:oddHBand="0" w:evenHBand="1" w:firstRowFirstColumn="0" w:firstRowLastColumn="0" w:lastRowFirstColumn="0" w:lastRowLastColumn="0"/>
              <w:rPr>
                <w:rStyle w:val="Emphasis"/>
                <w:i w:val="0"/>
                <w:iCs w:val="0"/>
                <w:color w:val="000000" w:themeColor="text1"/>
              </w:rPr>
            </w:pPr>
          </w:p>
        </w:tc>
        <w:tc>
          <w:tcPr>
            <w:tcW w:w="524" w:type="pct"/>
          </w:tcPr>
          <w:p w14:paraId="4EEE19ED" w14:textId="0FD41051" w:rsidR="00427868" w:rsidRPr="008B385A" w:rsidRDefault="00427868" w:rsidP="00427868">
            <w:pPr>
              <w:pStyle w:val="Body2"/>
              <w:cnfStyle w:val="000000010000" w:firstRow="0" w:lastRow="0" w:firstColumn="0" w:lastColumn="0" w:oddVBand="0" w:evenVBand="0" w:oddHBand="0" w:evenHBand="1" w:firstRowFirstColumn="0" w:firstRowLastColumn="0" w:lastRowFirstColumn="0" w:lastRowLastColumn="0"/>
              <w:rPr>
                <w:rStyle w:val="Emphasis"/>
                <w:i w:val="0"/>
                <w:iCs w:val="0"/>
                <w:color w:val="000000" w:themeColor="text1"/>
              </w:rPr>
            </w:pPr>
          </w:p>
        </w:tc>
        <w:tc>
          <w:tcPr>
            <w:tcW w:w="379" w:type="pct"/>
            <w:gridSpan w:val="2"/>
          </w:tcPr>
          <w:p w14:paraId="4502DAC0" w14:textId="77777777" w:rsidR="00427868" w:rsidRPr="008B385A" w:rsidRDefault="00427868" w:rsidP="00427868">
            <w:pPr>
              <w:pStyle w:val="Body2"/>
              <w:cnfStyle w:val="000000010000" w:firstRow="0" w:lastRow="0" w:firstColumn="0" w:lastColumn="0" w:oddVBand="0" w:evenVBand="0" w:oddHBand="0" w:evenHBand="1" w:firstRowFirstColumn="0" w:firstRowLastColumn="0" w:lastRowFirstColumn="0" w:lastRowLastColumn="0"/>
              <w:rPr>
                <w:rStyle w:val="Emphasis"/>
                <w:i w:val="0"/>
                <w:iCs w:val="0"/>
                <w:color w:val="000000" w:themeColor="text1"/>
              </w:rPr>
            </w:pPr>
          </w:p>
        </w:tc>
        <w:tc>
          <w:tcPr>
            <w:tcW w:w="481" w:type="pct"/>
          </w:tcPr>
          <w:p w14:paraId="092DA69A" w14:textId="5C2EF0AD" w:rsidR="00427868" w:rsidRPr="008B385A" w:rsidRDefault="00427868" w:rsidP="00427868">
            <w:pPr>
              <w:pStyle w:val="Body2"/>
              <w:cnfStyle w:val="000000010000" w:firstRow="0" w:lastRow="0" w:firstColumn="0" w:lastColumn="0" w:oddVBand="0" w:evenVBand="0" w:oddHBand="0" w:evenHBand="1" w:firstRowFirstColumn="0" w:firstRowLastColumn="0" w:lastRowFirstColumn="0" w:lastRowLastColumn="0"/>
              <w:rPr>
                <w:rStyle w:val="Emphasis"/>
                <w:i w:val="0"/>
                <w:iCs w:val="0"/>
                <w:color w:val="000000" w:themeColor="text1"/>
              </w:rPr>
            </w:pPr>
          </w:p>
        </w:tc>
        <w:tc>
          <w:tcPr>
            <w:tcW w:w="474" w:type="pct"/>
          </w:tcPr>
          <w:p w14:paraId="375D1BB7" w14:textId="2A500DD2" w:rsidR="00427868" w:rsidRPr="008B385A" w:rsidRDefault="00427868" w:rsidP="00427868">
            <w:pPr>
              <w:pStyle w:val="Body2"/>
              <w:cnfStyle w:val="000000010000" w:firstRow="0" w:lastRow="0" w:firstColumn="0" w:lastColumn="0" w:oddVBand="0" w:evenVBand="0" w:oddHBand="0" w:evenHBand="1" w:firstRowFirstColumn="0" w:firstRowLastColumn="0" w:lastRowFirstColumn="0" w:lastRowLastColumn="0"/>
              <w:rPr>
                <w:rStyle w:val="Emphasis"/>
                <w:i w:val="0"/>
                <w:iCs w:val="0"/>
                <w:color w:val="000000" w:themeColor="text1"/>
              </w:rPr>
            </w:pPr>
          </w:p>
        </w:tc>
      </w:tr>
      <w:tr w:rsidR="00427868" w14:paraId="2CB17D62" w14:textId="77777777" w:rsidTr="00427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0" w:type="pct"/>
          </w:tcPr>
          <w:p w14:paraId="63266A7E" w14:textId="77777777" w:rsidR="00427868" w:rsidRPr="00427868" w:rsidRDefault="00427868" w:rsidP="00427868">
            <w:pPr>
              <w:pStyle w:val="Body2"/>
              <w:rPr>
                <w:rStyle w:val="Emphasis"/>
                <w:i w:val="0"/>
                <w:iCs w:val="0"/>
                <w:color w:val="000000" w:themeColor="text1"/>
                <w:sz w:val="16"/>
                <w:szCs w:val="16"/>
              </w:rPr>
            </w:pPr>
          </w:p>
        </w:tc>
        <w:tc>
          <w:tcPr>
            <w:tcW w:w="418" w:type="pct"/>
          </w:tcPr>
          <w:p w14:paraId="53D043D5" w14:textId="77777777" w:rsidR="00427868" w:rsidRPr="008B385A" w:rsidRDefault="00427868" w:rsidP="00427868">
            <w:pPr>
              <w:pStyle w:val="Body2"/>
              <w:cnfStyle w:val="000000100000" w:firstRow="0" w:lastRow="0" w:firstColumn="0" w:lastColumn="0" w:oddVBand="0" w:evenVBand="0" w:oddHBand="1" w:evenHBand="0" w:firstRowFirstColumn="0" w:firstRowLastColumn="0" w:lastRowFirstColumn="0" w:lastRowLastColumn="0"/>
              <w:rPr>
                <w:rStyle w:val="Emphasis"/>
                <w:i w:val="0"/>
                <w:iCs w:val="0"/>
                <w:color w:val="000000" w:themeColor="text1"/>
              </w:rPr>
            </w:pPr>
          </w:p>
        </w:tc>
        <w:tc>
          <w:tcPr>
            <w:tcW w:w="1143" w:type="pct"/>
            <w:gridSpan w:val="3"/>
          </w:tcPr>
          <w:p w14:paraId="77C716F8" w14:textId="77777777" w:rsidR="00427868" w:rsidRPr="008B385A" w:rsidRDefault="00427868" w:rsidP="00427868">
            <w:pPr>
              <w:pStyle w:val="Body2"/>
              <w:cnfStyle w:val="000000100000" w:firstRow="0" w:lastRow="0" w:firstColumn="0" w:lastColumn="0" w:oddVBand="0" w:evenVBand="0" w:oddHBand="1" w:evenHBand="0" w:firstRowFirstColumn="0" w:firstRowLastColumn="0" w:lastRowFirstColumn="0" w:lastRowLastColumn="0"/>
              <w:rPr>
                <w:rStyle w:val="Emphasis"/>
                <w:i w:val="0"/>
                <w:iCs w:val="0"/>
                <w:color w:val="000000" w:themeColor="text1"/>
              </w:rPr>
            </w:pPr>
          </w:p>
        </w:tc>
        <w:tc>
          <w:tcPr>
            <w:tcW w:w="332" w:type="pct"/>
          </w:tcPr>
          <w:p w14:paraId="2BC92B12" w14:textId="77777777" w:rsidR="00427868" w:rsidRPr="008B385A" w:rsidRDefault="00427868" w:rsidP="00427868">
            <w:pPr>
              <w:pStyle w:val="Body2"/>
              <w:cnfStyle w:val="000000100000" w:firstRow="0" w:lastRow="0" w:firstColumn="0" w:lastColumn="0" w:oddVBand="0" w:evenVBand="0" w:oddHBand="1" w:evenHBand="0" w:firstRowFirstColumn="0" w:firstRowLastColumn="0" w:lastRowFirstColumn="0" w:lastRowLastColumn="0"/>
              <w:rPr>
                <w:rStyle w:val="Emphasis"/>
                <w:i w:val="0"/>
                <w:iCs w:val="0"/>
                <w:color w:val="000000" w:themeColor="text1"/>
              </w:rPr>
            </w:pPr>
          </w:p>
        </w:tc>
        <w:tc>
          <w:tcPr>
            <w:tcW w:w="479" w:type="pct"/>
          </w:tcPr>
          <w:p w14:paraId="5F86187F" w14:textId="77777777" w:rsidR="00427868" w:rsidRPr="008B385A" w:rsidRDefault="00427868" w:rsidP="00427868">
            <w:pPr>
              <w:pStyle w:val="Body2"/>
              <w:cnfStyle w:val="000000100000" w:firstRow="0" w:lastRow="0" w:firstColumn="0" w:lastColumn="0" w:oddVBand="0" w:evenVBand="0" w:oddHBand="1" w:evenHBand="0" w:firstRowFirstColumn="0" w:firstRowLastColumn="0" w:lastRowFirstColumn="0" w:lastRowLastColumn="0"/>
              <w:rPr>
                <w:rStyle w:val="Emphasis"/>
                <w:i w:val="0"/>
                <w:iCs w:val="0"/>
                <w:color w:val="000000" w:themeColor="text1"/>
              </w:rPr>
            </w:pPr>
          </w:p>
        </w:tc>
        <w:tc>
          <w:tcPr>
            <w:tcW w:w="524" w:type="pct"/>
          </w:tcPr>
          <w:p w14:paraId="36669A80" w14:textId="77777777" w:rsidR="00427868" w:rsidRPr="008B385A" w:rsidRDefault="00427868" w:rsidP="00427868">
            <w:pPr>
              <w:pStyle w:val="Body2"/>
              <w:cnfStyle w:val="000000100000" w:firstRow="0" w:lastRow="0" w:firstColumn="0" w:lastColumn="0" w:oddVBand="0" w:evenVBand="0" w:oddHBand="1" w:evenHBand="0" w:firstRowFirstColumn="0" w:firstRowLastColumn="0" w:lastRowFirstColumn="0" w:lastRowLastColumn="0"/>
              <w:rPr>
                <w:rStyle w:val="Emphasis"/>
                <w:i w:val="0"/>
                <w:iCs w:val="0"/>
                <w:color w:val="000000" w:themeColor="text1"/>
              </w:rPr>
            </w:pPr>
          </w:p>
        </w:tc>
        <w:tc>
          <w:tcPr>
            <w:tcW w:w="379" w:type="pct"/>
            <w:gridSpan w:val="2"/>
          </w:tcPr>
          <w:p w14:paraId="1941FC97" w14:textId="77777777" w:rsidR="00427868" w:rsidRPr="008B385A" w:rsidRDefault="00427868" w:rsidP="00427868">
            <w:pPr>
              <w:pStyle w:val="Body2"/>
              <w:cnfStyle w:val="000000100000" w:firstRow="0" w:lastRow="0" w:firstColumn="0" w:lastColumn="0" w:oddVBand="0" w:evenVBand="0" w:oddHBand="1" w:evenHBand="0" w:firstRowFirstColumn="0" w:firstRowLastColumn="0" w:lastRowFirstColumn="0" w:lastRowLastColumn="0"/>
              <w:rPr>
                <w:rStyle w:val="Emphasis"/>
                <w:i w:val="0"/>
                <w:iCs w:val="0"/>
                <w:color w:val="000000" w:themeColor="text1"/>
              </w:rPr>
            </w:pPr>
          </w:p>
        </w:tc>
        <w:tc>
          <w:tcPr>
            <w:tcW w:w="481" w:type="pct"/>
          </w:tcPr>
          <w:p w14:paraId="1383E967" w14:textId="77777777" w:rsidR="00427868" w:rsidRPr="008B385A" w:rsidRDefault="00427868" w:rsidP="00427868">
            <w:pPr>
              <w:pStyle w:val="Body2"/>
              <w:cnfStyle w:val="000000100000" w:firstRow="0" w:lastRow="0" w:firstColumn="0" w:lastColumn="0" w:oddVBand="0" w:evenVBand="0" w:oddHBand="1" w:evenHBand="0" w:firstRowFirstColumn="0" w:firstRowLastColumn="0" w:lastRowFirstColumn="0" w:lastRowLastColumn="0"/>
              <w:rPr>
                <w:rStyle w:val="Emphasis"/>
                <w:i w:val="0"/>
                <w:iCs w:val="0"/>
                <w:color w:val="000000" w:themeColor="text1"/>
              </w:rPr>
            </w:pPr>
          </w:p>
        </w:tc>
        <w:tc>
          <w:tcPr>
            <w:tcW w:w="474" w:type="pct"/>
          </w:tcPr>
          <w:p w14:paraId="469DBEE7" w14:textId="77777777" w:rsidR="00427868" w:rsidRPr="008B385A" w:rsidRDefault="00427868" w:rsidP="00427868">
            <w:pPr>
              <w:pStyle w:val="Body2"/>
              <w:cnfStyle w:val="000000100000" w:firstRow="0" w:lastRow="0" w:firstColumn="0" w:lastColumn="0" w:oddVBand="0" w:evenVBand="0" w:oddHBand="1" w:evenHBand="0" w:firstRowFirstColumn="0" w:firstRowLastColumn="0" w:lastRowFirstColumn="0" w:lastRowLastColumn="0"/>
              <w:rPr>
                <w:rStyle w:val="Emphasis"/>
                <w:i w:val="0"/>
                <w:iCs w:val="0"/>
                <w:color w:val="000000" w:themeColor="text1"/>
              </w:rPr>
            </w:pPr>
          </w:p>
        </w:tc>
      </w:tr>
      <w:tr w:rsidR="00427868" w14:paraId="12D12E39" w14:textId="77777777" w:rsidTr="00E935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3" w:type="pct"/>
            <w:gridSpan w:val="3"/>
          </w:tcPr>
          <w:p w14:paraId="7E7DACDC" w14:textId="77777777" w:rsidR="00427868" w:rsidRPr="00453307" w:rsidRDefault="00427868" w:rsidP="00427868">
            <w:pPr>
              <w:pStyle w:val="Body2"/>
            </w:pPr>
            <w:r w:rsidRPr="00453307">
              <w:t>Total budget NDIA managed</w:t>
            </w:r>
          </w:p>
        </w:tc>
        <w:tc>
          <w:tcPr>
            <w:tcW w:w="758" w:type="pct"/>
          </w:tcPr>
          <w:p w14:paraId="365D6A3C" w14:textId="77777777" w:rsidR="00427868" w:rsidRPr="00453307" w:rsidRDefault="00427868" w:rsidP="00427868">
            <w:pPr>
              <w:pStyle w:val="Body2"/>
              <w:cnfStyle w:val="000000010000" w:firstRow="0" w:lastRow="0" w:firstColumn="0" w:lastColumn="0" w:oddVBand="0" w:evenVBand="0" w:oddHBand="0" w:evenHBand="1" w:firstRowFirstColumn="0" w:firstRowLastColumn="0" w:lastRowFirstColumn="0" w:lastRowLastColumn="0"/>
            </w:pPr>
            <w:r w:rsidRPr="00453307">
              <w:t>$</w:t>
            </w:r>
          </w:p>
        </w:tc>
        <w:tc>
          <w:tcPr>
            <w:tcW w:w="1191" w:type="pct"/>
            <w:gridSpan w:val="3"/>
          </w:tcPr>
          <w:p w14:paraId="38C15272" w14:textId="77777777" w:rsidR="00427868" w:rsidRPr="00453307" w:rsidRDefault="00427868" w:rsidP="00427868">
            <w:pPr>
              <w:pStyle w:val="Body2"/>
              <w:cnfStyle w:val="000000010000" w:firstRow="0" w:lastRow="0" w:firstColumn="0" w:lastColumn="0" w:oddVBand="0" w:evenVBand="0" w:oddHBand="0" w:evenHBand="1" w:firstRowFirstColumn="0" w:firstRowLastColumn="0" w:lastRowFirstColumn="0" w:lastRowLastColumn="0"/>
            </w:pPr>
            <w:r w:rsidRPr="00453307">
              <w:t>Total budget plan managed</w:t>
            </w:r>
          </w:p>
        </w:tc>
        <w:tc>
          <w:tcPr>
            <w:tcW w:w="624" w:type="pct"/>
            <w:gridSpan w:val="2"/>
          </w:tcPr>
          <w:p w14:paraId="6B84A04D" w14:textId="77777777" w:rsidR="00427868" w:rsidRPr="00453307" w:rsidRDefault="00427868" w:rsidP="00427868">
            <w:pPr>
              <w:pStyle w:val="Body2"/>
              <w:cnfStyle w:val="000000010000" w:firstRow="0" w:lastRow="0" w:firstColumn="0" w:lastColumn="0" w:oddVBand="0" w:evenVBand="0" w:oddHBand="0" w:evenHBand="1" w:firstRowFirstColumn="0" w:firstRowLastColumn="0" w:lastRowFirstColumn="0" w:lastRowLastColumn="0"/>
            </w:pPr>
            <w:r w:rsidRPr="00453307">
              <w:t>$</w:t>
            </w:r>
          </w:p>
        </w:tc>
        <w:tc>
          <w:tcPr>
            <w:tcW w:w="760" w:type="pct"/>
            <w:gridSpan w:val="2"/>
          </w:tcPr>
          <w:p w14:paraId="5A068F59" w14:textId="77777777" w:rsidR="00427868" w:rsidRPr="00453307" w:rsidRDefault="00427868" w:rsidP="00427868">
            <w:pPr>
              <w:pStyle w:val="Body2"/>
              <w:cnfStyle w:val="000000010000" w:firstRow="0" w:lastRow="0" w:firstColumn="0" w:lastColumn="0" w:oddVBand="0" w:evenVBand="0" w:oddHBand="0" w:evenHBand="1" w:firstRowFirstColumn="0" w:firstRowLastColumn="0" w:lastRowFirstColumn="0" w:lastRowLastColumn="0"/>
            </w:pPr>
            <w:r w:rsidRPr="00453307">
              <w:t>Total budget self-managed</w:t>
            </w:r>
          </w:p>
        </w:tc>
        <w:tc>
          <w:tcPr>
            <w:tcW w:w="474" w:type="pct"/>
          </w:tcPr>
          <w:p w14:paraId="48B64065" w14:textId="77777777" w:rsidR="00427868" w:rsidRPr="00453307" w:rsidRDefault="00427868" w:rsidP="00427868">
            <w:pPr>
              <w:pStyle w:val="Body2"/>
              <w:cnfStyle w:val="000000010000" w:firstRow="0" w:lastRow="0" w:firstColumn="0" w:lastColumn="0" w:oddVBand="0" w:evenVBand="0" w:oddHBand="0" w:evenHBand="1" w:firstRowFirstColumn="0" w:firstRowLastColumn="0" w:lastRowFirstColumn="0" w:lastRowLastColumn="0"/>
            </w:pPr>
            <w:r w:rsidRPr="00453307">
              <w:t>$</w:t>
            </w:r>
          </w:p>
        </w:tc>
      </w:tr>
    </w:tbl>
    <w:p w14:paraId="75FBEBAB" w14:textId="77777777" w:rsidR="009633FF" w:rsidRDefault="009633FF" w:rsidP="009633FF"/>
    <w:p w14:paraId="5C8CEB77" w14:textId="77777777" w:rsidR="009633FF" w:rsidRDefault="009633FF" w:rsidP="009633FF"/>
    <w:p w14:paraId="2532273F" w14:textId="77777777" w:rsidR="009633FF" w:rsidRDefault="009633FF" w:rsidP="009633FF"/>
    <w:p w14:paraId="0D529E8E" w14:textId="77777777" w:rsidR="008B385A" w:rsidRDefault="008B385A" w:rsidP="009633FF">
      <w:pPr>
        <w:sectPr w:rsidR="008B385A" w:rsidSect="00FC726A">
          <w:footerReference w:type="first" r:id="rId21"/>
          <w:pgSz w:w="15840" w:h="12240" w:orient="landscape" w:code="1"/>
          <w:pgMar w:top="1077" w:right="1440" w:bottom="1077" w:left="1440" w:header="709" w:footer="431" w:gutter="0"/>
          <w:cols w:space="708"/>
          <w:titlePg/>
          <w:docGrid w:linePitch="360"/>
        </w:sectPr>
      </w:pPr>
    </w:p>
    <w:p w14:paraId="514D1A92" w14:textId="77777777" w:rsidR="009633FF" w:rsidRPr="007922EE" w:rsidRDefault="009633FF" w:rsidP="009633FF"/>
    <w:p w14:paraId="16013B31" w14:textId="77777777" w:rsidR="009633FF" w:rsidRPr="009633FF" w:rsidRDefault="009633FF" w:rsidP="009633FF">
      <w:pPr>
        <w:pStyle w:val="Heading1"/>
        <w:rPr>
          <w:sz w:val="28"/>
        </w:rPr>
      </w:pPr>
      <w:bookmarkStart w:id="81" w:name="_Toc37186227"/>
      <w:bookmarkStart w:id="82" w:name="_Toc75169016"/>
      <w:bookmarkStart w:id="83" w:name="_Toc98615608"/>
      <w:r w:rsidRPr="009633FF">
        <w:rPr>
          <w:sz w:val="28"/>
        </w:rPr>
        <w:t>Agreement Signatures</w:t>
      </w:r>
      <w:bookmarkEnd w:id="81"/>
      <w:bookmarkEnd w:id="82"/>
      <w:bookmarkEnd w:id="83"/>
    </w:p>
    <w:p w14:paraId="48488CB5" w14:textId="77777777" w:rsidR="009633FF" w:rsidRDefault="009633FF" w:rsidP="009633FF">
      <w:r>
        <w:t xml:space="preserve">I confirm that I have read, understand and agree to the above policies including the cancelation policy, payment process, feedback procedure and my responsibilities. </w:t>
      </w:r>
    </w:p>
    <w:p w14:paraId="224AE7A7" w14:textId="77777777" w:rsidR="009633FF" w:rsidRDefault="009633FF" w:rsidP="009633FF">
      <w:r w:rsidRPr="00913675">
        <w:t>The parties agree to the terms and conditions of this service agreement</w:t>
      </w:r>
      <w:r>
        <w:t>.</w:t>
      </w:r>
    </w:p>
    <w:p w14:paraId="2EA5BAB9" w14:textId="77777777" w:rsidR="009633FF" w:rsidRDefault="009633FF" w:rsidP="009633FF"/>
    <w:p w14:paraId="26F928DF" w14:textId="77777777" w:rsidR="009633FF" w:rsidRPr="00EF0A9B" w:rsidRDefault="009633FF" w:rsidP="009633FF">
      <w:r w:rsidRPr="00913675">
        <w:t>Participant or Legal Guardian</w:t>
      </w:r>
      <w:r>
        <w:t xml:space="preserve"> Signature</w:t>
      </w:r>
    </w:p>
    <w:p w14:paraId="3FA1A870" w14:textId="77777777" w:rsidR="009633FF" w:rsidRDefault="009633FF" w:rsidP="009633FF"/>
    <w:p w14:paraId="37C797B8" w14:textId="77777777" w:rsidR="009633FF" w:rsidRDefault="009633FF" w:rsidP="009633FF">
      <w:r w:rsidRPr="00913675">
        <w:t>_____________________________</w:t>
      </w:r>
    </w:p>
    <w:p w14:paraId="7F144F2C" w14:textId="77777777" w:rsidR="009633FF" w:rsidRDefault="009633FF" w:rsidP="009633FF">
      <w:r>
        <w:t>Name: _______________________</w:t>
      </w:r>
    </w:p>
    <w:p w14:paraId="492E4950" w14:textId="77777777" w:rsidR="009633FF" w:rsidRPr="00913675" w:rsidRDefault="009633FF" w:rsidP="009633FF">
      <w:r>
        <w:t>Date:</w:t>
      </w:r>
      <w:r w:rsidRPr="00913675">
        <w:t xml:space="preserve"> </w:t>
      </w:r>
      <w:r>
        <w:t>_______________________</w:t>
      </w:r>
    </w:p>
    <w:p w14:paraId="0FBF657F" w14:textId="77777777" w:rsidR="009633FF" w:rsidRDefault="009633FF" w:rsidP="009633FF"/>
    <w:p w14:paraId="3CA56E09" w14:textId="3901376B" w:rsidR="009633FF" w:rsidRDefault="00AA09EF" w:rsidP="009633FF">
      <w:r>
        <w:t>Social Supports SA</w:t>
      </w:r>
      <w:r w:rsidR="009633FF" w:rsidRPr="00913675">
        <w:t xml:space="preserve"> Representative</w:t>
      </w:r>
      <w:r w:rsidR="009633FF">
        <w:t xml:space="preserve"> Signature</w:t>
      </w:r>
    </w:p>
    <w:p w14:paraId="317B3240" w14:textId="77777777" w:rsidR="009633FF" w:rsidRDefault="009633FF" w:rsidP="009633FF"/>
    <w:p w14:paraId="5E439910" w14:textId="77777777" w:rsidR="009633FF" w:rsidRDefault="009633FF" w:rsidP="009633FF">
      <w:r w:rsidRPr="00913675">
        <w:t>_____________________________</w:t>
      </w:r>
    </w:p>
    <w:p w14:paraId="6253F684" w14:textId="77777777" w:rsidR="009633FF" w:rsidRDefault="009633FF" w:rsidP="009633FF">
      <w:r>
        <w:t>Name: _______________________</w:t>
      </w:r>
    </w:p>
    <w:p w14:paraId="4A2521E2" w14:textId="77777777" w:rsidR="009633FF" w:rsidRPr="007922EE" w:rsidRDefault="009633FF" w:rsidP="009633FF">
      <w:r>
        <w:t>Date: _______________________</w:t>
      </w:r>
    </w:p>
    <w:p w14:paraId="0D91C594" w14:textId="77777777" w:rsidR="009633FF" w:rsidRPr="007922EE" w:rsidRDefault="009633FF" w:rsidP="009633FF">
      <w:pPr>
        <w:spacing w:line="480" w:lineRule="auto"/>
      </w:pPr>
    </w:p>
    <w:p w14:paraId="2C557684" w14:textId="77777777" w:rsidR="009633FF" w:rsidRDefault="009633FF" w:rsidP="009633FF"/>
    <w:p w14:paraId="65B05ED2" w14:textId="77777777" w:rsidR="009633FF" w:rsidRDefault="009633FF" w:rsidP="009633FF"/>
    <w:p w14:paraId="3A329952" w14:textId="77777777" w:rsidR="00792BB4" w:rsidRDefault="00792BB4" w:rsidP="00792BB4"/>
    <w:p w14:paraId="4230C25E" w14:textId="77777777" w:rsidR="00792BB4" w:rsidRDefault="00792BB4" w:rsidP="00792BB4"/>
    <w:p w14:paraId="639D7959" w14:textId="25A70CC6" w:rsidR="00792BB4" w:rsidRDefault="00792BB4" w:rsidP="00792BB4"/>
    <w:p w14:paraId="14A1CE4A" w14:textId="1E73B5DE" w:rsidR="008B385A" w:rsidRDefault="008B385A" w:rsidP="00792BB4"/>
    <w:p w14:paraId="5814B5FA" w14:textId="2D9617BB" w:rsidR="008B385A" w:rsidRDefault="008B385A" w:rsidP="00792BB4"/>
    <w:p w14:paraId="72192797" w14:textId="4A10B0B5" w:rsidR="008B385A" w:rsidRDefault="008B385A" w:rsidP="00792BB4"/>
    <w:p w14:paraId="7D57FC79" w14:textId="337D9D4D" w:rsidR="008B385A" w:rsidRDefault="008B385A" w:rsidP="00792BB4"/>
    <w:p w14:paraId="750869D0" w14:textId="5ED03E68" w:rsidR="008B385A" w:rsidRDefault="008B385A" w:rsidP="00792BB4"/>
    <w:p w14:paraId="75F700B5" w14:textId="1FE3134C" w:rsidR="008B385A" w:rsidRDefault="008B385A" w:rsidP="00792BB4"/>
    <w:p w14:paraId="656801AE" w14:textId="62155D74" w:rsidR="008B385A" w:rsidRDefault="008B385A" w:rsidP="00792BB4"/>
    <w:p w14:paraId="68AF24E6" w14:textId="22276BC4" w:rsidR="008B385A" w:rsidRDefault="008B385A" w:rsidP="00792BB4"/>
    <w:p w14:paraId="5D5DFA5E" w14:textId="795AE2E1" w:rsidR="008B385A" w:rsidRDefault="008B385A" w:rsidP="00792BB4"/>
    <w:p w14:paraId="2EBEBFCF" w14:textId="66D13B98" w:rsidR="008B385A" w:rsidRDefault="008B385A" w:rsidP="00792BB4"/>
    <w:p w14:paraId="03E8166E" w14:textId="79B13620" w:rsidR="008B385A" w:rsidRDefault="008B385A" w:rsidP="00792BB4"/>
    <w:sectPr w:rsidR="008B385A" w:rsidSect="00FC726A">
      <w:footerReference w:type="first" r:id="rId22"/>
      <w:pgSz w:w="12240" w:h="15840" w:code="1"/>
      <w:pgMar w:top="1440" w:right="1080" w:bottom="1440" w:left="1080" w:header="708"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0DF4C6" w14:textId="77777777" w:rsidR="00573383" w:rsidRDefault="00573383" w:rsidP="00886D2E">
      <w:pPr>
        <w:spacing w:before="0" w:after="0"/>
      </w:pPr>
      <w:r>
        <w:separator/>
      </w:r>
    </w:p>
  </w:endnote>
  <w:endnote w:type="continuationSeparator" w:id="0">
    <w:p w14:paraId="25EFDBBD" w14:textId="77777777" w:rsidR="00573383" w:rsidRDefault="00573383" w:rsidP="00886D2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Light">
    <w:panose1 w:val="02000000000000000000"/>
    <w:charset w:val="00"/>
    <w:family w:val="auto"/>
    <w:pitch w:val="variable"/>
    <w:sig w:usb0="E0000AFF" w:usb1="5000217F" w:usb2="0000002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A2854" w14:textId="77777777" w:rsidR="0076579E" w:rsidRDefault="007657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708"/>
      <w:gridCol w:w="2576"/>
    </w:tblGrid>
    <w:tr w:rsidR="00FE03ED" w:rsidRPr="00AC2A38" w14:paraId="361C30A8" w14:textId="77777777" w:rsidTr="001F0A0A">
      <w:tc>
        <w:tcPr>
          <w:tcW w:w="2693" w:type="dxa"/>
        </w:tcPr>
        <w:p w14:paraId="46B0F8CB" w14:textId="77777777" w:rsidR="00FE03ED" w:rsidRPr="00AC2A38" w:rsidRDefault="00FE03ED" w:rsidP="00FE03ED">
          <w:pPr>
            <w:pStyle w:val="Footer"/>
            <w:spacing w:before="60" w:after="60"/>
            <w:rPr>
              <w:color w:val="549E39" w:themeColor="accent1"/>
              <w:szCs w:val="18"/>
            </w:rPr>
          </w:pPr>
          <w:r w:rsidRPr="00AC2A38">
            <w:rPr>
              <w:color w:val="549E39" w:themeColor="accent1"/>
              <w:szCs w:val="18"/>
            </w:rPr>
            <w:t xml:space="preserve">Employee Handbook </w:t>
          </w:r>
        </w:p>
      </w:tc>
      <w:tc>
        <w:tcPr>
          <w:tcW w:w="2708" w:type="dxa"/>
        </w:tcPr>
        <w:p w14:paraId="0E456BFA" w14:textId="656CA44B" w:rsidR="00FE03ED" w:rsidRPr="00AC2A38" w:rsidRDefault="00AA09EF" w:rsidP="00FE03ED">
          <w:pPr>
            <w:pStyle w:val="Footer"/>
            <w:spacing w:before="60" w:after="60"/>
            <w:jc w:val="center"/>
            <w:rPr>
              <w:color w:val="549E39" w:themeColor="accent1"/>
              <w:szCs w:val="18"/>
            </w:rPr>
          </w:pPr>
          <w:r>
            <w:rPr>
              <w:color w:val="549E39" w:themeColor="accent1"/>
              <w:szCs w:val="18"/>
            </w:rPr>
            <w:t>Social Supports SA</w:t>
          </w:r>
        </w:p>
      </w:tc>
      <w:tc>
        <w:tcPr>
          <w:tcW w:w="2576" w:type="dxa"/>
        </w:tcPr>
        <w:p w14:paraId="184BFC56" w14:textId="77777777" w:rsidR="00FE03ED" w:rsidRPr="00AC2A38" w:rsidRDefault="00FE03ED" w:rsidP="00FE03ED">
          <w:pPr>
            <w:pStyle w:val="Footer"/>
            <w:spacing w:before="60" w:after="60"/>
            <w:jc w:val="right"/>
            <w:rPr>
              <w:color w:val="549E39" w:themeColor="accent1"/>
              <w:szCs w:val="18"/>
            </w:rPr>
          </w:pPr>
          <w:r w:rsidRPr="00AC2A38">
            <w:rPr>
              <w:color w:val="549E39" w:themeColor="accent1"/>
              <w:szCs w:val="18"/>
            </w:rPr>
            <w:t xml:space="preserve">Page </w:t>
          </w:r>
          <w:r w:rsidRPr="00AC2A38">
            <w:rPr>
              <w:color w:val="549E39" w:themeColor="accent1"/>
              <w:szCs w:val="18"/>
            </w:rPr>
            <w:fldChar w:fldCharType="begin"/>
          </w:r>
          <w:r w:rsidRPr="00AC2A38">
            <w:rPr>
              <w:color w:val="549E39" w:themeColor="accent1"/>
              <w:szCs w:val="18"/>
            </w:rPr>
            <w:instrText xml:space="preserve"> PAGE  \* Arabic  \* MERGEFORMAT </w:instrText>
          </w:r>
          <w:r w:rsidRPr="00AC2A38">
            <w:rPr>
              <w:color w:val="549E39" w:themeColor="accent1"/>
              <w:szCs w:val="18"/>
            </w:rPr>
            <w:fldChar w:fldCharType="separate"/>
          </w:r>
          <w:r w:rsidR="009633FF">
            <w:rPr>
              <w:noProof/>
              <w:color w:val="549E39" w:themeColor="accent1"/>
              <w:szCs w:val="18"/>
            </w:rPr>
            <w:t>3</w:t>
          </w:r>
          <w:r w:rsidRPr="00AC2A38">
            <w:rPr>
              <w:color w:val="549E39" w:themeColor="accent1"/>
              <w:szCs w:val="18"/>
            </w:rPr>
            <w:fldChar w:fldCharType="end"/>
          </w:r>
          <w:r w:rsidRPr="00AC2A38">
            <w:rPr>
              <w:color w:val="549E39" w:themeColor="accent1"/>
              <w:szCs w:val="18"/>
            </w:rPr>
            <w:t xml:space="preserve"> of </w:t>
          </w:r>
          <w:r w:rsidRPr="00AC2A38">
            <w:rPr>
              <w:color w:val="549E39" w:themeColor="accent1"/>
              <w:szCs w:val="18"/>
            </w:rPr>
            <w:fldChar w:fldCharType="begin"/>
          </w:r>
          <w:r w:rsidRPr="00AC2A38">
            <w:rPr>
              <w:color w:val="549E39" w:themeColor="accent1"/>
              <w:szCs w:val="18"/>
            </w:rPr>
            <w:instrText xml:space="preserve"> NUMPAGES  \* Arabic  \* MERGEFORMAT </w:instrText>
          </w:r>
          <w:r w:rsidRPr="00AC2A38">
            <w:rPr>
              <w:color w:val="549E39" w:themeColor="accent1"/>
              <w:szCs w:val="18"/>
            </w:rPr>
            <w:fldChar w:fldCharType="separate"/>
          </w:r>
          <w:r w:rsidR="009633FF">
            <w:rPr>
              <w:noProof/>
              <w:color w:val="549E39" w:themeColor="accent1"/>
              <w:szCs w:val="18"/>
            </w:rPr>
            <w:t>11</w:t>
          </w:r>
          <w:r w:rsidRPr="00AC2A38">
            <w:rPr>
              <w:color w:val="549E39" w:themeColor="accent1"/>
              <w:szCs w:val="18"/>
            </w:rPr>
            <w:fldChar w:fldCharType="end"/>
          </w:r>
        </w:p>
      </w:tc>
    </w:tr>
    <w:tr w:rsidR="00FE03ED" w:rsidRPr="00AC2A38" w14:paraId="6324096B" w14:textId="77777777" w:rsidTr="001F0A0A">
      <w:tc>
        <w:tcPr>
          <w:tcW w:w="2693" w:type="dxa"/>
        </w:tcPr>
        <w:p w14:paraId="72836675" w14:textId="77777777" w:rsidR="00FE03ED" w:rsidRPr="00AC2A38" w:rsidRDefault="00FE03ED" w:rsidP="00FE03ED">
          <w:pPr>
            <w:pStyle w:val="Footer"/>
            <w:spacing w:before="60" w:after="60"/>
            <w:rPr>
              <w:color w:val="549E39" w:themeColor="accent1"/>
              <w:szCs w:val="18"/>
            </w:rPr>
          </w:pPr>
          <w:r w:rsidRPr="00AC2A38">
            <w:rPr>
              <w:color w:val="549E39" w:themeColor="accent1"/>
              <w:szCs w:val="18"/>
            </w:rPr>
            <w:t>Rev.1, &lt;date&gt;</w:t>
          </w:r>
        </w:p>
      </w:tc>
      <w:tc>
        <w:tcPr>
          <w:tcW w:w="2708" w:type="dxa"/>
        </w:tcPr>
        <w:p w14:paraId="35FE9702" w14:textId="77777777" w:rsidR="00FE03ED" w:rsidRPr="00AC2A38" w:rsidRDefault="00FE03ED" w:rsidP="00FE03ED">
          <w:pPr>
            <w:pStyle w:val="Footer"/>
            <w:spacing w:before="60" w:after="60"/>
            <w:rPr>
              <w:color w:val="549E39" w:themeColor="accent1"/>
              <w:szCs w:val="18"/>
            </w:rPr>
          </w:pPr>
        </w:p>
      </w:tc>
      <w:tc>
        <w:tcPr>
          <w:tcW w:w="2576" w:type="dxa"/>
        </w:tcPr>
        <w:p w14:paraId="02F3EEFD" w14:textId="77777777" w:rsidR="00FE03ED" w:rsidRPr="00AC2A38" w:rsidRDefault="00FE03ED" w:rsidP="00FE03ED">
          <w:pPr>
            <w:pStyle w:val="Footer"/>
            <w:spacing w:before="60" w:after="60"/>
            <w:rPr>
              <w:color w:val="549E39" w:themeColor="accent1"/>
              <w:szCs w:val="18"/>
            </w:rPr>
          </w:pPr>
        </w:p>
      </w:tc>
    </w:tr>
  </w:tbl>
  <w:p w14:paraId="788A3FD6" w14:textId="77777777" w:rsidR="00FE03ED" w:rsidRDefault="00FE03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82825" w14:textId="77777777" w:rsidR="0076579E" w:rsidRDefault="007657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9"/>
      <w:gridCol w:w="2145"/>
      <w:gridCol w:w="1553"/>
      <w:gridCol w:w="2275"/>
      <w:gridCol w:w="2238"/>
    </w:tblGrid>
    <w:tr w:rsidR="007C1701" w14:paraId="67621D9E" w14:textId="77777777" w:rsidTr="00021823">
      <w:tc>
        <w:tcPr>
          <w:tcW w:w="1849" w:type="dxa"/>
        </w:tcPr>
        <w:p w14:paraId="21EEA26B" w14:textId="77777777" w:rsidR="007C1701" w:rsidRPr="001D7E03" w:rsidRDefault="007C1701" w:rsidP="007C1701">
          <w:pPr>
            <w:pStyle w:val="Footer"/>
            <w:spacing w:before="60" w:after="60"/>
            <w:jc w:val="left"/>
            <w:rPr>
              <w:color w:val="000000" w:themeColor="text1"/>
              <w:sz w:val="16"/>
              <w:szCs w:val="14"/>
            </w:rPr>
          </w:pPr>
          <w:r w:rsidRPr="001D7E03">
            <w:rPr>
              <w:color w:val="000000" w:themeColor="text1"/>
              <w:sz w:val="16"/>
              <w:szCs w:val="14"/>
            </w:rPr>
            <w:t xml:space="preserve">Drafted by: </w:t>
          </w:r>
        </w:p>
        <w:p w14:paraId="5AD9B9B6" w14:textId="77777777" w:rsidR="007C1701" w:rsidRPr="001D7E03" w:rsidRDefault="007C1701" w:rsidP="007C1701">
          <w:pPr>
            <w:pStyle w:val="Footer"/>
            <w:spacing w:before="60" w:after="60"/>
            <w:jc w:val="left"/>
            <w:rPr>
              <w:color w:val="000000" w:themeColor="text1"/>
              <w:sz w:val="16"/>
              <w:szCs w:val="14"/>
            </w:rPr>
          </w:pPr>
          <w:r w:rsidRPr="001D7E03">
            <w:rPr>
              <w:color w:val="000000" w:themeColor="text1"/>
              <w:sz w:val="16"/>
              <w:szCs w:val="14"/>
            </w:rPr>
            <w:t>LMS TRG</w:t>
          </w:r>
        </w:p>
      </w:tc>
      <w:tc>
        <w:tcPr>
          <w:tcW w:w="2145" w:type="dxa"/>
        </w:tcPr>
        <w:p w14:paraId="6DB668F6" w14:textId="3AAF3040" w:rsidR="007C1701" w:rsidRPr="001D7E03" w:rsidRDefault="00AA09EF" w:rsidP="007C1701">
          <w:pPr>
            <w:pStyle w:val="Footer"/>
            <w:spacing w:before="60" w:after="60"/>
            <w:jc w:val="left"/>
            <w:rPr>
              <w:color w:val="000000" w:themeColor="text1"/>
              <w:sz w:val="16"/>
              <w:szCs w:val="14"/>
            </w:rPr>
          </w:pPr>
          <w:r>
            <w:rPr>
              <w:color w:val="000000" w:themeColor="text1"/>
              <w:sz w:val="16"/>
              <w:szCs w:val="14"/>
            </w:rPr>
            <w:t>Reviewed and authorised by: Anna-Maria Alexiou</w:t>
          </w:r>
        </w:p>
        <w:p w14:paraId="09E58A26" w14:textId="77777777" w:rsidR="007C1701" w:rsidRPr="001D7E03" w:rsidRDefault="007C1701" w:rsidP="007C1701">
          <w:pPr>
            <w:pStyle w:val="Footer"/>
            <w:spacing w:before="60" w:after="60"/>
            <w:jc w:val="left"/>
            <w:rPr>
              <w:color w:val="000000" w:themeColor="text1"/>
              <w:sz w:val="16"/>
              <w:szCs w:val="14"/>
            </w:rPr>
          </w:pPr>
        </w:p>
      </w:tc>
      <w:tc>
        <w:tcPr>
          <w:tcW w:w="1553" w:type="dxa"/>
        </w:tcPr>
        <w:p w14:paraId="45F1931E" w14:textId="77777777" w:rsidR="007C1701" w:rsidRPr="001D7E03" w:rsidRDefault="007C1701" w:rsidP="007C1701">
          <w:pPr>
            <w:pStyle w:val="Footer"/>
            <w:spacing w:before="60" w:after="60"/>
            <w:jc w:val="left"/>
            <w:rPr>
              <w:color w:val="000000" w:themeColor="text1"/>
              <w:sz w:val="16"/>
              <w:szCs w:val="14"/>
            </w:rPr>
          </w:pPr>
          <w:r w:rsidRPr="001D7E03">
            <w:rPr>
              <w:color w:val="000000" w:themeColor="text1"/>
              <w:sz w:val="16"/>
              <w:szCs w:val="14"/>
            </w:rPr>
            <w:t>Date of review:</w:t>
          </w:r>
        </w:p>
        <w:p w14:paraId="5FA5D265" w14:textId="6E52DA41" w:rsidR="007C1701" w:rsidRPr="001D7E03" w:rsidRDefault="000E16B1" w:rsidP="007C1701">
          <w:pPr>
            <w:pStyle w:val="Footer"/>
            <w:spacing w:before="60" w:after="60"/>
            <w:jc w:val="left"/>
            <w:rPr>
              <w:color w:val="000000" w:themeColor="text1"/>
              <w:sz w:val="16"/>
              <w:szCs w:val="14"/>
            </w:rPr>
          </w:pPr>
          <w:r>
            <w:rPr>
              <w:color w:val="000000" w:themeColor="text1"/>
              <w:sz w:val="16"/>
              <w:szCs w:val="14"/>
            </w:rPr>
            <w:t>Mar 2025</w:t>
          </w:r>
        </w:p>
      </w:tc>
      <w:tc>
        <w:tcPr>
          <w:tcW w:w="2275" w:type="dxa"/>
        </w:tcPr>
        <w:p w14:paraId="77854720" w14:textId="77777777" w:rsidR="007C1701" w:rsidRPr="001D7E03" w:rsidRDefault="007C1701" w:rsidP="007C1701">
          <w:pPr>
            <w:pStyle w:val="Footer"/>
            <w:spacing w:before="60" w:after="60"/>
            <w:jc w:val="left"/>
            <w:rPr>
              <w:color w:val="000000" w:themeColor="text1"/>
              <w:sz w:val="16"/>
              <w:szCs w:val="14"/>
            </w:rPr>
          </w:pPr>
          <w:r w:rsidRPr="001D7E03">
            <w:rPr>
              <w:color w:val="000000" w:themeColor="text1"/>
              <w:sz w:val="16"/>
              <w:szCs w:val="14"/>
            </w:rPr>
            <w:t>Next Review Date:</w:t>
          </w:r>
        </w:p>
        <w:p w14:paraId="4F06A00B" w14:textId="3D884FC8" w:rsidR="007C1701" w:rsidRPr="001D7E03" w:rsidRDefault="000E16B1" w:rsidP="007C1701">
          <w:pPr>
            <w:pStyle w:val="Footer"/>
            <w:spacing w:before="60" w:after="60"/>
            <w:jc w:val="left"/>
            <w:rPr>
              <w:color w:val="000000" w:themeColor="text1"/>
              <w:sz w:val="16"/>
              <w:szCs w:val="14"/>
            </w:rPr>
          </w:pPr>
          <w:r>
            <w:rPr>
              <w:color w:val="000000" w:themeColor="text1"/>
              <w:sz w:val="16"/>
              <w:szCs w:val="14"/>
            </w:rPr>
            <w:t>Mar 2026</w:t>
          </w:r>
        </w:p>
      </w:tc>
      <w:tc>
        <w:tcPr>
          <w:tcW w:w="2238" w:type="dxa"/>
        </w:tcPr>
        <w:p w14:paraId="4C36A4EE" w14:textId="77777777" w:rsidR="007C1701" w:rsidRPr="001D7E03" w:rsidRDefault="007C1701" w:rsidP="007C1701">
          <w:pPr>
            <w:pStyle w:val="Footer"/>
            <w:spacing w:before="60" w:after="60"/>
            <w:jc w:val="left"/>
            <w:rPr>
              <w:color w:val="000000" w:themeColor="text1"/>
              <w:sz w:val="16"/>
              <w:szCs w:val="14"/>
            </w:rPr>
          </w:pPr>
          <w:r w:rsidRPr="001D7E03">
            <w:rPr>
              <w:color w:val="000000" w:themeColor="text1"/>
              <w:sz w:val="16"/>
              <w:szCs w:val="14"/>
            </w:rPr>
            <w:t xml:space="preserve">Page number: </w:t>
          </w:r>
          <w:r w:rsidRPr="001D7E03">
            <w:rPr>
              <w:color w:val="000000" w:themeColor="text1"/>
              <w:sz w:val="16"/>
              <w:szCs w:val="14"/>
            </w:rPr>
            <w:fldChar w:fldCharType="begin"/>
          </w:r>
          <w:r w:rsidRPr="001D7E03">
            <w:rPr>
              <w:color w:val="000000" w:themeColor="text1"/>
              <w:sz w:val="16"/>
              <w:szCs w:val="14"/>
            </w:rPr>
            <w:instrText xml:space="preserve"> PAGE   \* MERGEFORMAT </w:instrText>
          </w:r>
          <w:r w:rsidRPr="001D7E03">
            <w:rPr>
              <w:color w:val="000000" w:themeColor="text1"/>
              <w:sz w:val="16"/>
              <w:szCs w:val="14"/>
            </w:rPr>
            <w:fldChar w:fldCharType="separate"/>
          </w:r>
          <w:r w:rsidRPr="001D7E03">
            <w:rPr>
              <w:noProof/>
              <w:color w:val="000000" w:themeColor="text1"/>
              <w:sz w:val="16"/>
              <w:szCs w:val="14"/>
            </w:rPr>
            <w:t>1</w:t>
          </w:r>
          <w:r w:rsidRPr="001D7E03">
            <w:rPr>
              <w:noProof/>
              <w:color w:val="000000" w:themeColor="text1"/>
              <w:sz w:val="16"/>
              <w:szCs w:val="14"/>
            </w:rPr>
            <w:fldChar w:fldCharType="end"/>
          </w:r>
        </w:p>
      </w:tc>
    </w:tr>
  </w:tbl>
  <w:p w14:paraId="6E75CD0C" w14:textId="4AF8AEB6" w:rsidR="00792BB4" w:rsidRDefault="00792B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2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9"/>
      <w:gridCol w:w="2145"/>
      <w:gridCol w:w="1553"/>
      <w:gridCol w:w="2275"/>
      <w:gridCol w:w="2379"/>
    </w:tblGrid>
    <w:tr w:rsidR="007C1701" w14:paraId="5706DF0F" w14:textId="77777777" w:rsidTr="00F444E2">
      <w:tc>
        <w:tcPr>
          <w:tcW w:w="1849" w:type="dxa"/>
        </w:tcPr>
        <w:p w14:paraId="702F0DF9" w14:textId="77777777" w:rsidR="007C1701" w:rsidRPr="001D7E03" w:rsidRDefault="007C1701" w:rsidP="007C1701">
          <w:pPr>
            <w:pStyle w:val="Footer"/>
            <w:spacing w:before="60" w:after="60"/>
            <w:jc w:val="left"/>
            <w:rPr>
              <w:color w:val="000000" w:themeColor="text1"/>
              <w:sz w:val="16"/>
              <w:szCs w:val="14"/>
            </w:rPr>
          </w:pPr>
          <w:r w:rsidRPr="001D7E03">
            <w:rPr>
              <w:color w:val="000000" w:themeColor="text1"/>
              <w:sz w:val="16"/>
              <w:szCs w:val="14"/>
            </w:rPr>
            <w:t xml:space="preserve">Drafted by: </w:t>
          </w:r>
        </w:p>
        <w:p w14:paraId="58380503" w14:textId="77777777" w:rsidR="007C1701" w:rsidRPr="001D7E03" w:rsidRDefault="007C1701" w:rsidP="007C1701">
          <w:pPr>
            <w:pStyle w:val="Footer"/>
            <w:spacing w:before="60" w:after="60"/>
            <w:jc w:val="left"/>
            <w:rPr>
              <w:color w:val="000000" w:themeColor="text1"/>
              <w:sz w:val="16"/>
              <w:szCs w:val="14"/>
            </w:rPr>
          </w:pPr>
          <w:r w:rsidRPr="001D7E03">
            <w:rPr>
              <w:color w:val="000000" w:themeColor="text1"/>
              <w:sz w:val="16"/>
              <w:szCs w:val="14"/>
            </w:rPr>
            <w:t>LMS TRG</w:t>
          </w:r>
        </w:p>
      </w:tc>
      <w:tc>
        <w:tcPr>
          <w:tcW w:w="2145" w:type="dxa"/>
        </w:tcPr>
        <w:p w14:paraId="78253228" w14:textId="71C69776" w:rsidR="007C1701" w:rsidRPr="001D7E03" w:rsidRDefault="00AA09EF" w:rsidP="007C1701">
          <w:pPr>
            <w:pStyle w:val="Footer"/>
            <w:spacing w:before="60" w:after="60"/>
            <w:jc w:val="left"/>
            <w:rPr>
              <w:color w:val="000000" w:themeColor="text1"/>
              <w:sz w:val="16"/>
              <w:szCs w:val="14"/>
            </w:rPr>
          </w:pPr>
          <w:r>
            <w:rPr>
              <w:color w:val="000000" w:themeColor="text1"/>
              <w:sz w:val="16"/>
              <w:szCs w:val="14"/>
            </w:rPr>
            <w:t>Reviewed and authorised by: Anna-Maria Alexiou</w:t>
          </w:r>
        </w:p>
        <w:p w14:paraId="46022237" w14:textId="77777777" w:rsidR="007C1701" w:rsidRPr="001D7E03" w:rsidRDefault="007C1701" w:rsidP="007C1701">
          <w:pPr>
            <w:pStyle w:val="Footer"/>
            <w:spacing w:before="60" w:after="60"/>
            <w:jc w:val="left"/>
            <w:rPr>
              <w:color w:val="000000" w:themeColor="text1"/>
              <w:sz w:val="16"/>
              <w:szCs w:val="14"/>
            </w:rPr>
          </w:pPr>
        </w:p>
      </w:tc>
      <w:tc>
        <w:tcPr>
          <w:tcW w:w="1553" w:type="dxa"/>
        </w:tcPr>
        <w:p w14:paraId="5AE77138" w14:textId="77777777" w:rsidR="007C1701" w:rsidRPr="001D7E03" w:rsidRDefault="007C1701" w:rsidP="007C1701">
          <w:pPr>
            <w:pStyle w:val="Footer"/>
            <w:spacing w:before="60" w:after="60"/>
            <w:jc w:val="left"/>
            <w:rPr>
              <w:color w:val="000000" w:themeColor="text1"/>
              <w:sz w:val="16"/>
              <w:szCs w:val="14"/>
            </w:rPr>
          </w:pPr>
          <w:r w:rsidRPr="001D7E03">
            <w:rPr>
              <w:color w:val="000000" w:themeColor="text1"/>
              <w:sz w:val="16"/>
              <w:szCs w:val="14"/>
            </w:rPr>
            <w:t>Date of review:</w:t>
          </w:r>
        </w:p>
        <w:p w14:paraId="7BEF57FE" w14:textId="36A0BCEA" w:rsidR="007C1701" w:rsidRPr="001D7E03" w:rsidRDefault="000E16B1" w:rsidP="007C1701">
          <w:pPr>
            <w:pStyle w:val="Footer"/>
            <w:spacing w:before="60" w:after="60"/>
            <w:jc w:val="left"/>
            <w:rPr>
              <w:color w:val="000000" w:themeColor="text1"/>
              <w:sz w:val="16"/>
              <w:szCs w:val="14"/>
            </w:rPr>
          </w:pPr>
          <w:r>
            <w:rPr>
              <w:color w:val="000000" w:themeColor="text1"/>
              <w:sz w:val="16"/>
              <w:szCs w:val="14"/>
            </w:rPr>
            <w:t>Mar 2025</w:t>
          </w:r>
        </w:p>
      </w:tc>
      <w:tc>
        <w:tcPr>
          <w:tcW w:w="2275" w:type="dxa"/>
        </w:tcPr>
        <w:p w14:paraId="280FA5A2" w14:textId="77777777" w:rsidR="007C1701" w:rsidRPr="001D7E03" w:rsidRDefault="007C1701" w:rsidP="007C1701">
          <w:pPr>
            <w:pStyle w:val="Footer"/>
            <w:spacing w:before="60" w:after="60"/>
            <w:jc w:val="left"/>
            <w:rPr>
              <w:color w:val="000000" w:themeColor="text1"/>
              <w:sz w:val="16"/>
              <w:szCs w:val="14"/>
            </w:rPr>
          </w:pPr>
          <w:r w:rsidRPr="001D7E03">
            <w:rPr>
              <w:color w:val="000000" w:themeColor="text1"/>
              <w:sz w:val="16"/>
              <w:szCs w:val="14"/>
            </w:rPr>
            <w:t>Next Review Date:</w:t>
          </w:r>
        </w:p>
        <w:p w14:paraId="7B520327" w14:textId="6B7932B1" w:rsidR="007C1701" w:rsidRPr="001D7E03" w:rsidRDefault="000E16B1" w:rsidP="007C1701">
          <w:pPr>
            <w:pStyle w:val="Footer"/>
            <w:spacing w:before="60" w:after="60"/>
            <w:jc w:val="left"/>
            <w:rPr>
              <w:color w:val="000000" w:themeColor="text1"/>
              <w:sz w:val="16"/>
              <w:szCs w:val="14"/>
            </w:rPr>
          </w:pPr>
          <w:r>
            <w:rPr>
              <w:color w:val="000000" w:themeColor="text1"/>
              <w:sz w:val="16"/>
              <w:szCs w:val="14"/>
            </w:rPr>
            <w:t>Mar 2026</w:t>
          </w:r>
        </w:p>
      </w:tc>
      <w:tc>
        <w:tcPr>
          <w:tcW w:w="2379" w:type="dxa"/>
        </w:tcPr>
        <w:p w14:paraId="144FDE11" w14:textId="77777777" w:rsidR="007C1701" w:rsidRPr="001D7E03" w:rsidRDefault="007C1701" w:rsidP="007C1701">
          <w:pPr>
            <w:pStyle w:val="Footer"/>
            <w:spacing w:before="60" w:after="60"/>
            <w:jc w:val="left"/>
            <w:rPr>
              <w:color w:val="000000" w:themeColor="text1"/>
              <w:sz w:val="16"/>
              <w:szCs w:val="14"/>
            </w:rPr>
          </w:pPr>
          <w:r w:rsidRPr="001D7E03">
            <w:rPr>
              <w:color w:val="000000" w:themeColor="text1"/>
              <w:sz w:val="16"/>
              <w:szCs w:val="14"/>
            </w:rPr>
            <w:t xml:space="preserve">Page number: </w:t>
          </w:r>
          <w:r w:rsidRPr="001D7E03">
            <w:rPr>
              <w:color w:val="000000" w:themeColor="text1"/>
              <w:sz w:val="16"/>
              <w:szCs w:val="14"/>
            </w:rPr>
            <w:fldChar w:fldCharType="begin"/>
          </w:r>
          <w:r w:rsidRPr="001D7E03">
            <w:rPr>
              <w:color w:val="000000" w:themeColor="text1"/>
              <w:sz w:val="16"/>
              <w:szCs w:val="14"/>
            </w:rPr>
            <w:instrText xml:space="preserve"> PAGE   \* MERGEFORMAT </w:instrText>
          </w:r>
          <w:r w:rsidRPr="001D7E03">
            <w:rPr>
              <w:color w:val="000000" w:themeColor="text1"/>
              <w:sz w:val="16"/>
              <w:szCs w:val="14"/>
            </w:rPr>
            <w:fldChar w:fldCharType="separate"/>
          </w:r>
          <w:r w:rsidRPr="001D7E03">
            <w:rPr>
              <w:noProof/>
              <w:color w:val="000000" w:themeColor="text1"/>
              <w:sz w:val="16"/>
              <w:szCs w:val="14"/>
            </w:rPr>
            <w:t>1</w:t>
          </w:r>
          <w:r w:rsidRPr="001D7E03">
            <w:rPr>
              <w:noProof/>
              <w:color w:val="000000" w:themeColor="text1"/>
              <w:sz w:val="16"/>
              <w:szCs w:val="14"/>
            </w:rPr>
            <w:fldChar w:fldCharType="end"/>
          </w:r>
        </w:p>
      </w:tc>
    </w:tr>
  </w:tbl>
  <w:p w14:paraId="2651AD0F" w14:textId="0D93D223" w:rsidR="00792BB4" w:rsidRPr="007C1701" w:rsidRDefault="00792BB4" w:rsidP="007C17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4743" w:type="dxa"/>
      <w:tblInd w:w="-71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63"/>
      <w:gridCol w:w="2399"/>
      <w:gridCol w:w="2835"/>
      <w:gridCol w:w="3544"/>
      <w:gridCol w:w="3402"/>
    </w:tblGrid>
    <w:tr w:rsidR="0076579E" w14:paraId="2EBC59CC" w14:textId="77777777" w:rsidTr="0076579E">
      <w:tc>
        <w:tcPr>
          <w:tcW w:w="2563" w:type="dxa"/>
        </w:tcPr>
        <w:p w14:paraId="1DE6B39E" w14:textId="77777777" w:rsidR="0076579E" w:rsidRPr="001D7E03" w:rsidRDefault="0076579E" w:rsidP="007C1701">
          <w:pPr>
            <w:pStyle w:val="Footer"/>
            <w:spacing w:before="60" w:after="60"/>
            <w:jc w:val="left"/>
            <w:rPr>
              <w:color w:val="000000" w:themeColor="text1"/>
              <w:sz w:val="16"/>
              <w:szCs w:val="14"/>
            </w:rPr>
          </w:pPr>
          <w:r w:rsidRPr="001D7E03">
            <w:rPr>
              <w:color w:val="000000" w:themeColor="text1"/>
              <w:sz w:val="16"/>
              <w:szCs w:val="14"/>
            </w:rPr>
            <w:t xml:space="preserve">Drafted by: </w:t>
          </w:r>
        </w:p>
        <w:p w14:paraId="368582C6" w14:textId="77777777" w:rsidR="0076579E" w:rsidRPr="001D7E03" w:rsidRDefault="0076579E" w:rsidP="007C1701">
          <w:pPr>
            <w:pStyle w:val="Footer"/>
            <w:spacing w:before="60" w:after="60"/>
            <w:jc w:val="left"/>
            <w:rPr>
              <w:color w:val="000000" w:themeColor="text1"/>
              <w:sz w:val="16"/>
              <w:szCs w:val="14"/>
            </w:rPr>
          </w:pPr>
          <w:r w:rsidRPr="001D7E03">
            <w:rPr>
              <w:color w:val="000000" w:themeColor="text1"/>
              <w:sz w:val="16"/>
              <w:szCs w:val="14"/>
            </w:rPr>
            <w:t>LMS TRG</w:t>
          </w:r>
        </w:p>
      </w:tc>
      <w:tc>
        <w:tcPr>
          <w:tcW w:w="2399" w:type="dxa"/>
        </w:tcPr>
        <w:p w14:paraId="3AF6BF9F" w14:textId="1EE442DF" w:rsidR="0076579E" w:rsidRPr="001D7E03" w:rsidRDefault="00AA09EF" w:rsidP="007C1701">
          <w:pPr>
            <w:pStyle w:val="Footer"/>
            <w:spacing w:before="60" w:after="60"/>
            <w:jc w:val="left"/>
            <w:rPr>
              <w:color w:val="000000" w:themeColor="text1"/>
              <w:sz w:val="16"/>
              <w:szCs w:val="14"/>
            </w:rPr>
          </w:pPr>
          <w:r>
            <w:rPr>
              <w:color w:val="000000" w:themeColor="text1"/>
              <w:sz w:val="16"/>
              <w:szCs w:val="14"/>
            </w:rPr>
            <w:t>Reviewed and authorised by: Anna-Maria Alexiou</w:t>
          </w:r>
        </w:p>
        <w:p w14:paraId="2721FA80" w14:textId="77777777" w:rsidR="0076579E" w:rsidRPr="001D7E03" w:rsidRDefault="0076579E" w:rsidP="007C1701">
          <w:pPr>
            <w:pStyle w:val="Footer"/>
            <w:spacing w:before="60" w:after="60"/>
            <w:jc w:val="left"/>
            <w:rPr>
              <w:color w:val="000000" w:themeColor="text1"/>
              <w:sz w:val="16"/>
              <w:szCs w:val="14"/>
            </w:rPr>
          </w:pPr>
        </w:p>
      </w:tc>
      <w:tc>
        <w:tcPr>
          <w:tcW w:w="2835" w:type="dxa"/>
        </w:tcPr>
        <w:p w14:paraId="5D93BBC4" w14:textId="77777777" w:rsidR="0076579E" w:rsidRPr="001D7E03" w:rsidRDefault="0076579E" w:rsidP="007C1701">
          <w:pPr>
            <w:pStyle w:val="Footer"/>
            <w:spacing w:before="60" w:after="60"/>
            <w:jc w:val="left"/>
            <w:rPr>
              <w:color w:val="000000" w:themeColor="text1"/>
              <w:sz w:val="16"/>
              <w:szCs w:val="14"/>
            </w:rPr>
          </w:pPr>
          <w:r w:rsidRPr="001D7E03">
            <w:rPr>
              <w:color w:val="000000" w:themeColor="text1"/>
              <w:sz w:val="16"/>
              <w:szCs w:val="14"/>
            </w:rPr>
            <w:t>Date of review:</w:t>
          </w:r>
        </w:p>
        <w:p w14:paraId="0797420C" w14:textId="7D7B38C0" w:rsidR="0076579E" w:rsidRPr="001D7E03" w:rsidRDefault="000E16B1" w:rsidP="007C1701">
          <w:pPr>
            <w:pStyle w:val="Footer"/>
            <w:spacing w:before="60" w:after="60"/>
            <w:jc w:val="left"/>
            <w:rPr>
              <w:color w:val="000000" w:themeColor="text1"/>
              <w:sz w:val="16"/>
              <w:szCs w:val="14"/>
            </w:rPr>
          </w:pPr>
          <w:r>
            <w:rPr>
              <w:color w:val="000000" w:themeColor="text1"/>
              <w:sz w:val="16"/>
              <w:szCs w:val="14"/>
            </w:rPr>
            <w:t>Mar 2025</w:t>
          </w:r>
        </w:p>
      </w:tc>
      <w:tc>
        <w:tcPr>
          <w:tcW w:w="3544" w:type="dxa"/>
        </w:tcPr>
        <w:p w14:paraId="50CD72CB" w14:textId="77777777" w:rsidR="0076579E" w:rsidRPr="001D7E03" w:rsidRDefault="0076579E" w:rsidP="007C1701">
          <w:pPr>
            <w:pStyle w:val="Footer"/>
            <w:spacing w:before="60" w:after="60"/>
            <w:jc w:val="left"/>
            <w:rPr>
              <w:color w:val="000000" w:themeColor="text1"/>
              <w:sz w:val="16"/>
              <w:szCs w:val="14"/>
            </w:rPr>
          </w:pPr>
          <w:r w:rsidRPr="001D7E03">
            <w:rPr>
              <w:color w:val="000000" w:themeColor="text1"/>
              <w:sz w:val="16"/>
              <w:szCs w:val="14"/>
            </w:rPr>
            <w:t>Next Review Date:</w:t>
          </w:r>
        </w:p>
        <w:p w14:paraId="74B9A491" w14:textId="6FFE2AA1" w:rsidR="0076579E" w:rsidRPr="001D7E03" w:rsidRDefault="000E16B1" w:rsidP="007C1701">
          <w:pPr>
            <w:pStyle w:val="Footer"/>
            <w:spacing w:before="60" w:after="60"/>
            <w:jc w:val="left"/>
            <w:rPr>
              <w:color w:val="000000" w:themeColor="text1"/>
              <w:sz w:val="16"/>
              <w:szCs w:val="14"/>
            </w:rPr>
          </w:pPr>
          <w:r>
            <w:rPr>
              <w:color w:val="000000" w:themeColor="text1"/>
              <w:sz w:val="16"/>
              <w:szCs w:val="14"/>
            </w:rPr>
            <w:t>Mar 2026</w:t>
          </w:r>
        </w:p>
      </w:tc>
      <w:tc>
        <w:tcPr>
          <w:tcW w:w="3402" w:type="dxa"/>
        </w:tcPr>
        <w:p w14:paraId="10EB522E" w14:textId="77777777" w:rsidR="0076579E" w:rsidRPr="001D7E03" w:rsidRDefault="0076579E" w:rsidP="007C1701">
          <w:pPr>
            <w:pStyle w:val="Footer"/>
            <w:spacing w:before="60" w:after="60"/>
            <w:jc w:val="left"/>
            <w:rPr>
              <w:color w:val="000000" w:themeColor="text1"/>
              <w:sz w:val="16"/>
              <w:szCs w:val="14"/>
            </w:rPr>
          </w:pPr>
          <w:r w:rsidRPr="001D7E03">
            <w:rPr>
              <w:color w:val="000000" w:themeColor="text1"/>
              <w:sz w:val="16"/>
              <w:szCs w:val="14"/>
            </w:rPr>
            <w:t xml:space="preserve">Page number: </w:t>
          </w:r>
          <w:r w:rsidRPr="001D7E03">
            <w:rPr>
              <w:color w:val="000000" w:themeColor="text1"/>
              <w:sz w:val="16"/>
              <w:szCs w:val="14"/>
            </w:rPr>
            <w:fldChar w:fldCharType="begin"/>
          </w:r>
          <w:r w:rsidRPr="001D7E03">
            <w:rPr>
              <w:color w:val="000000" w:themeColor="text1"/>
              <w:sz w:val="16"/>
              <w:szCs w:val="14"/>
            </w:rPr>
            <w:instrText xml:space="preserve"> PAGE   \* MERGEFORMAT </w:instrText>
          </w:r>
          <w:r w:rsidRPr="001D7E03">
            <w:rPr>
              <w:color w:val="000000" w:themeColor="text1"/>
              <w:sz w:val="16"/>
              <w:szCs w:val="14"/>
            </w:rPr>
            <w:fldChar w:fldCharType="separate"/>
          </w:r>
          <w:r w:rsidRPr="001D7E03">
            <w:rPr>
              <w:noProof/>
              <w:color w:val="000000" w:themeColor="text1"/>
              <w:sz w:val="16"/>
              <w:szCs w:val="14"/>
            </w:rPr>
            <w:t>1</w:t>
          </w:r>
          <w:r w:rsidRPr="001D7E03">
            <w:rPr>
              <w:noProof/>
              <w:color w:val="000000" w:themeColor="text1"/>
              <w:sz w:val="16"/>
              <w:szCs w:val="14"/>
            </w:rPr>
            <w:fldChar w:fldCharType="end"/>
          </w:r>
        </w:p>
      </w:tc>
    </w:tr>
  </w:tbl>
  <w:p w14:paraId="0ACDAB99" w14:textId="77777777" w:rsidR="0076579E" w:rsidRPr="007C1701" w:rsidRDefault="0076579E" w:rsidP="007C17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577" w:type="dxa"/>
      <w:tblInd w:w="-71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14"/>
      <w:gridCol w:w="2284"/>
      <w:gridCol w:w="2143"/>
      <w:gridCol w:w="2090"/>
      <w:gridCol w:w="2646"/>
    </w:tblGrid>
    <w:tr w:rsidR="0076579E" w14:paraId="7EEE5B83" w14:textId="77777777" w:rsidTr="0076579E">
      <w:tc>
        <w:tcPr>
          <w:tcW w:w="2414" w:type="dxa"/>
        </w:tcPr>
        <w:p w14:paraId="28889818" w14:textId="77777777" w:rsidR="0076579E" w:rsidRPr="001D7E03" w:rsidRDefault="0076579E" w:rsidP="007C1701">
          <w:pPr>
            <w:pStyle w:val="Footer"/>
            <w:spacing w:before="60" w:after="60"/>
            <w:jc w:val="left"/>
            <w:rPr>
              <w:color w:val="000000" w:themeColor="text1"/>
              <w:sz w:val="16"/>
              <w:szCs w:val="14"/>
            </w:rPr>
          </w:pPr>
          <w:r w:rsidRPr="001D7E03">
            <w:rPr>
              <w:color w:val="000000" w:themeColor="text1"/>
              <w:sz w:val="16"/>
              <w:szCs w:val="14"/>
            </w:rPr>
            <w:t xml:space="preserve">Drafted by: </w:t>
          </w:r>
        </w:p>
        <w:p w14:paraId="1B3F9402" w14:textId="77777777" w:rsidR="0076579E" w:rsidRPr="001D7E03" w:rsidRDefault="0076579E" w:rsidP="007C1701">
          <w:pPr>
            <w:pStyle w:val="Footer"/>
            <w:spacing w:before="60" w:after="60"/>
            <w:jc w:val="left"/>
            <w:rPr>
              <w:color w:val="000000" w:themeColor="text1"/>
              <w:sz w:val="16"/>
              <w:szCs w:val="14"/>
            </w:rPr>
          </w:pPr>
          <w:r w:rsidRPr="001D7E03">
            <w:rPr>
              <w:color w:val="000000" w:themeColor="text1"/>
              <w:sz w:val="16"/>
              <w:szCs w:val="14"/>
            </w:rPr>
            <w:t>LMS TRG</w:t>
          </w:r>
        </w:p>
      </w:tc>
      <w:tc>
        <w:tcPr>
          <w:tcW w:w="2284" w:type="dxa"/>
        </w:tcPr>
        <w:p w14:paraId="711DC88C" w14:textId="59DE4735" w:rsidR="0076579E" w:rsidRPr="001D7E03" w:rsidRDefault="00AA09EF" w:rsidP="007C1701">
          <w:pPr>
            <w:pStyle w:val="Footer"/>
            <w:spacing w:before="60" w:after="60"/>
            <w:jc w:val="left"/>
            <w:rPr>
              <w:color w:val="000000" w:themeColor="text1"/>
              <w:sz w:val="16"/>
              <w:szCs w:val="14"/>
            </w:rPr>
          </w:pPr>
          <w:r>
            <w:rPr>
              <w:color w:val="000000" w:themeColor="text1"/>
              <w:sz w:val="16"/>
              <w:szCs w:val="14"/>
            </w:rPr>
            <w:t>Reviewed and authorised by: Anna-Maria Alexiou</w:t>
          </w:r>
        </w:p>
        <w:p w14:paraId="1EA38910" w14:textId="77777777" w:rsidR="0076579E" w:rsidRPr="001D7E03" w:rsidRDefault="0076579E" w:rsidP="007C1701">
          <w:pPr>
            <w:pStyle w:val="Footer"/>
            <w:spacing w:before="60" w:after="60"/>
            <w:jc w:val="left"/>
            <w:rPr>
              <w:color w:val="000000" w:themeColor="text1"/>
              <w:sz w:val="16"/>
              <w:szCs w:val="14"/>
            </w:rPr>
          </w:pPr>
        </w:p>
      </w:tc>
      <w:tc>
        <w:tcPr>
          <w:tcW w:w="2143" w:type="dxa"/>
        </w:tcPr>
        <w:p w14:paraId="02CDFB5D" w14:textId="77777777" w:rsidR="0076579E" w:rsidRPr="001D7E03" w:rsidRDefault="0076579E" w:rsidP="007C1701">
          <w:pPr>
            <w:pStyle w:val="Footer"/>
            <w:spacing w:before="60" w:after="60"/>
            <w:jc w:val="left"/>
            <w:rPr>
              <w:color w:val="000000" w:themeColor="text1"/>
              <w:sz w:val="16"/>
              <w:szCs w:val="14"/>
            </w:rPr>
          </w:pPr>
          <w:r w:rsidRPr="001D7E03">
            <w:rPr>
              <w:color w:val="000000" w:themeColor="text1"/>
              <w:sz w:val="16"/>
              <w:szCs w:val="14"/>
            </w:rPr>
            <w:t>Date of review:</w:t>
          </w:r>
        </w:p>
        <w:p w14:paraId="3330DC61" w14:textId="5F99A439" w:rsidR="0076579E" w:rsidRPr="001D7E03" w:rsidRDefault="000E16B1" w:rsidP="007C1701">
          <w:pPr>
            <w:pStyle w:val="Footer"/>
            <w:spacing w:before="60" w:after="60"/>
            <w:jc w:val="left"/>
            <w:rPr>
              <w:color w:val="000000" w:themeColor="text1"/>
              <w:sz w:val="16"/>
              <w:szCs w:val="14"/>
            </w:rPr>
          </w:pPr>
          <w:r>
            <w:rPr>
              <w:color w:val="000000" w:themeColor="text1"/>
              <w:sz w:val="16"/>
              <w:szCs w:val="14"/>
            </w:rPr>
            <w:t>Mar 2025</w:t>
          </w:r>
        </w:p>
      </w:tc>
      <w:tc>
        <w:tcPr>
          <w:tcW w:w="2090" w:type="dxa"/>
        </w:tcPr>
        <w:p w14:paraId="7483348D" w14:textId="77777777" w:rsidR="0076579E" w:rsidRPr="001D7E03" w:rsidRDefault="0076579E" w:rsidP="007C1701">
          <w:pPr>
            <w:pStyle w:val="Footer"/>
            <w:spacing w:before="60" w:after="60"/>
            <w:jc w:val="left"/>
            <w:rPr>
              <w:color w:val="000000" w:themeColor="text1"/>
              <w:sz w:val="16"/>
              <w:szCs w:val="14"/>
            </w:rPr>
          </w:pPr>
          <w:r w:rsidRPr="001D7E03">
            <w:rPr>
              <w:color w:val="000000" w:themeColor="text1"/>
              <w:sz w:val="16"/>
              <w:szCs w:val="14"/>
            </w:rPr>
            <w:t>Next Review Date:</w:t>
          </w:r>
        </w:p>
        <w:p w14:paraId="688408B8" w14:textId="7D574C45" w:rsidR="0076579E" w:rsidRPr="001D7E03" w:rsidRDefault="000E16B1" w:rsidP="007C1701">
          <w:pPr>
            <w:pStyle w:val="Footer"/>
            <w:spacing w:before="60" w:after="60"/>
            <w:jc w:val="left"/>
            <w:rPr>
              <w:color w:val="000000" w:themeColor="text1"/>
              <w:sz w:val="16"/>
              <w:szCs w:val="14"/>
            </w:rPr>
          </w:pPr>
          <w:r>
            <w:rPr>
              <w:color w:val="000000" w:themeColor="text1"/>
              <w:sz w:val="16"/>
              <w:szCs w:val="14"/>
            </w:rPr>
            <w:t>Mar 2026</w:t>
          </w:r>
        </w:p>
      </w:tc>
      <w:tc>
        <w:tcPr>
          <w:tcW w:w="2646" w:type="dxa"/>
        </w:tcPr>
        <w:p w14:paraId="2C4F72A8" w14:textId="77777777" w:rsidR="0076579E" w:rsidRPr="001D7E03" w:rsidRDefault="0076579E" w:rsidP="007C1701">
          <w:pPr>
            <w:pStyle w:val="Footer"/>
            <w:spacing w:before="60" w:after="60"/>
            <w:jc w:val="left"/>
            <w:rPr>
              <w:color w:val="000000" w:themeColor="text1"/>
              <w:sz w:val="16"/>
              <w:szCs w:val="14"/>
            </w:rPr>
          </w:pPr>
          <w:r w:rsidRPr="001D7E03">
            <w:rPr>
              <w:color w:val="000000" w:themeColor="text1"/>
              <w:sz w:val="16"/>
              <w:szCs w:val="14"/>
            </w:rPr>
            <w:t xml:space="preserve">Page number: </w:t>
          </w:r>
          <w:r w:rsidRPr="001D7E03">
            <w:rPr>
              <w:color w:val="000000" w:themeColor="text1"/>
              <w:sz w:val="16"/>
              <w:szCs w:val="14"/>
            </w:rPr>
            <w:fldChar w:fldCharType="begin"/>
          </w:r>
          <w:r w:rsidRPr="001D7E03">
            <w:rPr>
              <w:color w:val="000000" w:themeColor="text1"/>
              <w:sz w:val="16"/>
              <w:szCs w:val="14"/>
            </w:rPr>
            <w:instrText xml:space="preserve"> PAGE   \* MERGEFORMAT </w:instrText>
          </w:r>
          <w:r w:rsidRPr="001D7E03">
            <w:rPr>
              <w:color w:val="000000" w:themeColor="text1"/>
              <w:sz w:val="16"/>
              <w:szCs w:val="14"/>
            </w:rPr>
            <w:fldChar w:fldCharType="separate"/>
          </w:r>
          <w:r w:rsidRPr="001D7E03">
            <w:rPr>
              <w:noProof/>
              <w:color w:val="000000" w:themeColor="text1"/>
              <w:sz w:val="16"/>
              <w:szCs w:val="14"/>
            </w:rPr>
            <w:t>1</w:t>
          </w:r>
          <w:r w:rsidRPr="001D7E03">
            <w:rPr>
              <w:noProof/>
              <w:color w:val="000000" w:themeColor="text1"/>
              <w:sz w:val="16"/>
              <w:szCs w:val="14"/>
            </w:rPr>
            <w:fldChar w:fldCharType="end"/>
          </w:r>
        </w:p>
      </w:tc>
    </w:tr>
  </w:tbl>
  <w:p w14:paraId="1939B18B" w14:textId="77777777" w:rsidR="0076579E" w:rsidRPr="007C1701" w:rsidRDefault="0076579E" w:rsidP="007C1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8E02D" w14:textId="77777777" w:rsidR="00573383" w:rsidRDefault="00573383" w:rsidP="00886D2E">
      <w:pPr>
        <w:spacing w:before="0" w:after="0"/>
      </w:pPr>
      <w:r>
        <w:separator/>
      </w:r>
    </w:p>
  </w:footnote>
  <w:footnote w:type="continuationSeparator" w:id="0">
    <w:p w14:paraId="539C7886" w14:textId="77777777" w:rsidR="00573383" w:rsidRDefault="00573383" w:rsidP="00886D2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2EA81" w14:textId="77777777" w:rsidR="0076579E" w:rsidRDefault="007657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6D7E1" w14:textId="77777777" w:rsidR="00FE03ED" w:rsidRDefault="001F0A0A">
    <w:pPr>
      <w:pStyle w:val="Header"/>
    </w:pPr>
    <w:r w:rsidRPr="00FE03ED">
      <w:rPr>
        <w:noProof/>
      </w:rPr>
      <mc:AlternateContent>
        <mc:Choice Requires="wpg">
          <w:drawing>
            <wp:anchor distT="0" distB="0" distL="114300" distR="114300" simplePos="0" relativeHeight="251673600" behindDoc="1" locked="0" layoutInCell="1" allowOverlap="1" wp14:anchorId="756FFC74" wp14:editId="6434E1C1">
              <wp:simplePos x="0" y="0"/>
              <wp:positionH relativeFrom="margin">
                <wp:posOffset>-427177</wp:posOffset>
              </wp:positionH>
              <wp:positionV relativeFrom="page">
                <wp:posOffset>621792</wp:posOffset>
              </wp:positionV>
              <wp:extent cx="6055995" cy="8514893"/>
              <wp:effectExtent l="19050" t="0" r="40005" b="38735"/>
              <wp:wrapNone/>
              <wp:docPr id="58" name="Group 58"/>
              <wp:cNvGraphicFramePr/>
              <a:graphic xmlns:a="http://schemas.openxmlformats.org/drawingml/2006/main">
                <a:graphicData uri="http://schemas.microsoft.com/office/word/2010/wordprocessingGroup">
                  <wpg:wgp>
                    <wpg:cNvGrpSpPr/>
                    <wpg:grpSpPr>
                      <a:xfrm>
                        <a:off x="0" y="0"/>
                        <a:ext cx="6055995" cy="8514893"/>
                        <a:chOff x="0" y="0"/>
                        <a:chExt cx="6055996" cy="8690761"/>
                      </a:xfrm>
                    </wpg:grpSpPr>
                    <wps:wsp>
                      <wps:cNvPr id="59" name="Straight Connector 59"/>
                      <wps:cNvCnPr/>
                      <wps:spPr>
                        <a:xfrm rot="5400000">
                          <a:off x="3021331" y="5639851"/>
                          <a:ext cx="0" cy="6035040"/>
                        </a:xfrm>
                        <a:prstGeom prst="line">
                          <a:avLst/>
                        </a:prstGeom>
                        <a:ln w="57150">
                          <a:solidFill>
                            <a:schemeClr val="bg2"/>
                          </a:solidFill>
                        </a:ln>
                      </wps:spPr>
                      <wps:style>
                        <a:lnRef idx="1">
                          <a:schemeClr val="accent1"/>
                        </a:lnRef>
                        <a:fillRef idx="0">
                          <a:schemeClr val="accent1"/>
                        </a:fillRef>
                        <a:effectRef idx="0">
                          <a:schemeClr val="accent1"/>
                        </a:effectRef>
                        <a:fontRef idx="minor">
                          <a:schemeClr val="tx1"/>
                        </a:fontRef>
                      </wps:style>
                      <wps:bodyPr/>
                    </wps:wsp>
                    <wps:wsp>
                      <wps:cNvPr id="60" name="Straight Connector 60"/>
                      <wps:cNvCnPr/>
                      <wps:spPr>
                        <a:xfrm>
                          <a:off x="6055996" y="0"/>
                          <a:ext cx="0" cy="8689171"/>
                        </a:xfrm>
                        <a:prstGeom prst="line">
                          <a:avLst/>
                        </a:prstGeom>
                        <a:ln w="57150">
                          <a:gradFill>
                            <a:gsLst>
                              <a:gs pos="77000">
                                <a:schemeClr val="accent1">
                                  <a:lumMod val="45000"/>
                                  <a:lumOff val="55000"/>
                                </a:schemeClr>
                              </a:gs>
                              <a:gs pos="0">
                                <a:schemeClr val="bg2"/>
                              </a:gs>
                              <a:gs pos="100000">
                                <a:schemeClr val="accent1"/>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61" name="Straight Connector 61"/>
                      <wps:cNvCnPr/>
                      <wps:spPr>
                        <a:xfrm rot="5400000">
                          <a:off x="3022283" y="-2991802"/>
                          <a:ext cx="3810" cy="6048375"/>
                        </a:xfrm>
                        <a:prstGeom prst="line">
                          <a:avLst/>
                        </a:prstGeom>
                        <a:ln w="57150">
                          <a:solidFill>
                            <a:schemeClr val="bg2"/>
                          </a:solidFill>
                        </a:ln>
                      </wps:spPr>
                      <wps:style>
                        <a:lnRef idx="1">
                          <a:schemeClr val="accent1"/>
                        </a:lnRef>
                        <a:fillRef idx="0">
                          <a:schemeClr val="accent1"/>
                        </a:fillRef>
                        <a:effectRef idx="0">
                          <a:schemeClr val="accent1"/>
                        </a:effectRef>
                        <a:fontRef idx="minor">
                          <a:schemeClr val="tx1"/>
                        </a:fontRef>
                      </wps:style>
                      <wps:bodyPr/>
                    </wps:wsp>
                    <wps:wsp>
                      <wps:cNvPr id="62" name="Straight Connector 62"/>
                      <wps:cNvCnPr/>
                      <wps:spPr>
                        <a:xfrm>
                          <a:off x="28576" y="20953"/>
                          <a:ext cx="3393" cy="1904117"/>
                        </a:xfrm>
                        <a:prstGeom prst="line">
                          <a:avLst/>
                        </a:prstGeom>
                        <a:ln w="57150">
                          <a:gradFill>
                            <a:gsLst>
                              <a:gs pos="100000">
                                <a:schemeClr val="accent1">
                                  <a:lumMod val="45000"/>
                                  <a:lumOff val="55000"/>
                                </a:schemeClr>
                              </a:gs>
                              <a:gs pos="83000">
                                <a:schemeClr val="tx2"/>
                              </a:gs>
                              <a:gs pos="0">
                                <a:schemeClr val="bg2"/>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63" name="Straight Connector 63"/>
                      <wps:cNvCnPr/>
                      <wps:spPr>
                        <a:xfrm>
                          <a:off x="31969" y="5912526"/>
                          <a:ext cx="0" cy="2778235"/>
                        </a:xfrm>
                        <a:prstGeom prst="line">
                          <a:avLst/>
                        </a:prstGeom>
                        <a:ln w="57150">
                          <a:gradFill>
                            <a:gsLst>
                              <a:gs pos="0">
                                <a:schemeClr val="bg2"/>
                              </a:gs>
                              <a:gs pos="62000">
                                <a:schemeClr val="accent1"/>
                              </a:gs>
                              <a:gs pos="100000">
                                <a:schemeClr val="tx2"/>
                              </a:gs>
                            </a:gsLst>
                            <a:lin ang="5400000" scaled="1"/>
                          </a:gra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sdtfl="http://schemas.microsoft.com/office/word/2024/wordml/sdtformatlock">
          <w:pict>
            <v:group w14:anchorId="773FD333" id="Group 58" o:spid="_x0000_s1026" style="position:absolute;margin-left:-33.65pt;margin-top:48.95pt;width:476.85pt;height:670.45pt;z-index:-251642880;mso-position-horizontal-relative:margin;mso-position-vertical-relative:page;mso-height-relative:margin" coordsize="60559,86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">
              <v:line id="Straight Connector 59" o:spid="_x0000_s1027" style="position:absolute;rotation:90;visibility:visible;mso-wrap-style:square" from="30213,56398" to="30213,116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" strokecolor="#e3ded1 [3214]" strokeweight="4.5pt">
                <v:stroke joinstyle="miter"/>
              </v:line>
              <v:line id="Straight Connector 60" o:spid="_x0000_s1028" style="position:absolute;visibility:visible;mso-wrap-style:square" from="60559,0" to="60559,86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" strokeweight="4.5pt">
                <v:stroke joinstyle="miter"/>
              </v:line>
              <v:line id="Straight Connector 61" o:spid="_x0000_s1029" style="position:absolute;rotation:90;visibility:visible;mso-wrap-style:square" from="30223,-29919" to="30261,30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" strokecolor="#e3ded1 [3214]" strokeweight="4.5pt">
                <v:stroke joinstyle="miter"/>
              </v:line>
              <v:line id="Straight Connector 62" o:spid="_x0000_s1030" style="position:absolute;visibility:visible;mso-wrap-style:square" from="285,209" to="319,19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" strokeweight="4.5pt">
                <v:stroke joinstyle="miter"/>
              </v:line>
              <v:line id="Straight Connector 63" o:spid="_x0000_s1031" style="position:absolute;visibility:visible;mso-wrap-style:square" from="319,59125" to="319,86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" strokeweight="4.5pt">
                <v:stroke joinstyle="miter"/>
              </v:line>
              <w10:wrap anchorx="margin" anchory="page"/>
            </v:group>
          </w:pict>
        </mc:Fallback>
      </mc:AlternateContent>
    </w:r>
    <w:r w:rsidRPr="00FE03ED">
      <w:rPr>
        <w:noProof/>
      </w:rPr>
      <mc:AlternateContent>
        <mc:Choice Requires="wps">
          <w:drawing>
            <wp:anchor distT="0" distB="0" distL="114300" distR="114300" simplePos="0" relativeHeight="251664384" behindDoc="0" locked="0" layoutInCell="1" allowOverlap="1" wp14:anchorId="5BC58D71" wp14:editId="44D00A35">
              <wp:simplePos x="0" y="0"/>
              <wp:positionH relativeFrom="column">
                <wp:posOffset>-2483332</wp:posOffset>
              </wp:positionH>
              <wp:positionV relativeFrom="page">
                <wp:posOffset>4375150</wp:posOffset>
              </wp:positionV>
              <wp:extent cx="4197985" cy="676275"/>
              <wp:effectExtent l="0" t="0" r="1270" b="0"/>
              <wp:wrapNone/>
              <wp:docPr id="15" name="Text Box 15"/>
              <wp:cNvGraphicFramePr/>
              <a:graphic xmlns:a="http://schemas.openxmlformats.org/drawingml/2006/main">
                <a:graphicData uri="http://schemas.microsoft.com/office/word/2010/wordprocessingShape">
                  <wps:wsp>
                    <wps:cNvSpPr txBox="1"/>
                    <wps:spPr>
                      <a:xfrm rot="5400000">
                        <a:off x="0" y="0"/>
                        <a:ext cx="4197985" cy="676275"/>
                      </a:xfrm>
                      <a:prstGeom prst="rect">
                        <a:avLst/>
                      </a:prstGeom>
                      <a:noFill/>
                      <a:ln w="6350">
                        <a:noFill/>
                      </a:ln>
                    </wps:spPr>
                    <wps:txbx>
                      <w:txbxContent>
                        <w:p w14:paraId="1696CA2C" w14:textId="77777777" w:rsidR="00FE03ED" w:rsidRPr="00903E23" w:rsidRDefault="00FE03ED" w:rsidP="00FE03ED">
                          <w:pPr>
                            <w:rPr>
                              <w:b/>
                              <w:bCs/>
                              <w:color w:val="455F51" w:themeColor="text2"/>
                              <w:sz w:val="48"/>
                              <w:szCs w:val="48"/>
                            </w:rPr>
                          </w:pPr>
                          <w:r w:rsidRPr="00903E23">
                            <w:rPr>
                              <w:b/>
                              <w:bCs/>
                              <w:color w:val="455F51" w:themeColor="text2"/>
                              <w:sz w:val="48"/>
                              <w:szCs w:val="48"/>
                            </w:rPr>
                            <w:t>TABLE OF 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BC58D71" id="_x0000_t202" coordsize="21600,21600" o:spt="202" path="m,l,21600r21600,l21600,xe">
              <v:stroke joinstyle="miter"/>
              <v:path gradientshapeok="t" o:connecttype="rect"/>
            </v:shapetype>
            <v:shape id="Text Box 15" o:spid="_x0000_s1026" type="#_x0000_t202" style="position:absolute;left:0;text-align:left;margin-left:-195.55pt;margin-top:344.5pt;width:330.55pt;height:53.25pt;rotation:90;z-index:251664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" filled="f" stroked="f" strokeweight=".5pt">
              <v:textbox>
                <w:txbxContent>
                  <w:p w14:paraId="1696CA2C" w14:textId="77777777" w:rsidR="00FE03ED" w:rsidRPr="00903E23" w:rsidRDefault="00FE03ED" w:rsidP="00FE03ED">
                    <w:pPr>
                      <w:rPr>
                        <w:b/>
                        <w:bCs/>
                        <w:color w:val="455F51" w:themeColor="text2"/>
                        <w:sz w:val="48"/>
                        <w:szCs w:val="48"/>
                      </w:rPr>
                    </w:pPr>
                    <w:r w:rsidRPr="00903E23">
                      <w:rPr>
                        <w:b/>
                        <w:bCs/>
                        <w:color w:val="455F51" w:themeColor="text2"/>
                        <w:sz w:val="48"/>
                        <w:szCs w:val="48"/>
                      </w:rPr>
                      <w:t>TABLE OF CONTENTS</w:t>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CC1F0" w14:textId="77777777" w:rsidR="00E35AE0" w:rsidRDefault="00E35AE0">
    <w:pPr>
      <w:pStyle w:val="Header"/>
    </w:pPr>
    <w:r w:rsidRPr="00C97D01">
      <w:rPr>
        <w:noProof/>
      </w:rPr>
      <mc:AlternateContent>
        <mc:Choice Requires="wpg">
          <w:drawing>
            <wp:anchor distT="0" distB="0" distL="114300" distR="114300" simplePos="0" relativeHeight="251661312" behindDoc="0" locked="0" layoutInCell="1" allowOverlap="1" wp14:anchorId="7C246B24" wp14:editId="1C2F46C1">
              <wp:simplePos x="0" y="0"/>
              <wp:positionH relativeFrom="column">
                <wp:posOffset>-2600325</wp:posOffset>
              </wp:positionH>
              <wp:positionV relativeFrom="paragraph">
                <wp:posOffset>-972185</wp:posOffset>
              </wp:positionV>
              <wp:extent cx="11133355" cy="13385518"/>
              <wp:effectExtent l="0" t="0" r="0" b="292735"/>
              <wp:wrapNone/>
              <wp:docPr id="1" name="Group 1"/>
              <wp:cNvGraphicFramePr/>
              <a:graphic xmlns:a="http://schemas.openxmlformats.org/drawingml/2006/main">
                <a:graphicData uri="http://schemas.microsoft.com/office/word/2010/wordprocessingGroup">
                  <wpg:wgp>
                    <wpg:cNvGrpSpPr/>
                    <wpg:grpSpPr>
                      <a:xfrm>
                        <a:off x="0" y="0"/>
                        <a:ext cx="11133355" cy="13385518"/>
                        <a:chOff x="-1" y="-390260"/>
                        <a:chExt cx="11133484" cy="13386102"/>
                      </a:xfrm>
                    </wpg:grpSpPr>
                    <wps:wsp>
                      <wps:cNvPr id="2" name="Rectangle 4"/>
                      <wps:cNvSpPr/>
                      <wps:spPr>
                        <a:xfrm>
                          <a:off x="1371498" y="5753099"/>
                          <a:ext cx="7627620" cy="7242743"/>
                        </a:xfrm>
                        <a:custGeom>
                          <a:avLst/>
                          <a:gdLst>
                            <a:gd name="connsiteX0" fmla="*/ 0 w 7627620"/>
                            <a:gd name="connsiteY0" fmla="*/ 0 h 3874135"/>
                            <a:gd name="connsiteX1" fmla="*/ 7627620 w 7627620"/>
                            <a:gd name="connsiteY1" fmla="*/ 0 h 3874135"/>
                            <a:gd name="connsiteX2" fmla="*/ 7627620 w 7627620"/>
                            <a:gd name="connsiteY2" fmla="*/ 3874135 h 3874135"/>
                            <a:gd name="connsiteX3" fmla="*/ 0 w 7627620"/>
                            <a:gd name="connsiteY3" fmla="*/ 3874135 h 3874135"/>
                            <a:gd name="connsiteX4" fmla="*/ 0 w 7627620"/>
                            <a:gd name="connsiteY4" fmla="*/ 0 h 3874135"/>
                            <a:gd name="connsiteX0" fmla="*/ 0 w 7627620"/>
                            <a:gd name="connsiteY0" fmla="*/ 0 h 3874135"/>
                            <a:gd name="connsiteX1" fmla="*/ 7483241 w 7627620"/>
                            <a:gd name="connsiteY1" fmla="*/ 3681663 h 3874135"/>
                            <a:gd name="connsiteX2" fmla="*/ 7627620 w 7627620"/>
                            <a:gd name="connsiteY2" fmla="*/ 3874135 h 3874135"/>
                            <a:gd name="connsiteX3" fmla="*/ 0 w 7627620"/>
                            <a:gd name="connsiteY3" fmla="*/ 3874135 h 3874135"/>
                            <a:gd name="connsiteX4" fmla="*/ 0 w 7627620"/>
                            <a:gd name="connsiteY4" fmla="*/ 0 h 3874135"/>
                            <a:gd name="connsiteX0" fmla="*/ 0 w 7627620"/>
                            <a:gd name="connsiteY0" fmla="*/ 0 h 3874135"/>
                            <a:gd name="connsiteX1" fmla="*/ 7483241 w 7627620"/>
                            <a:gd name="connsiteY1" fmla="*/ 3874135 h 3874135"/>
                            <a:gd name="connsiteX2" fmla="*/ 7627620 w 7627620"/>
                            <a:gd name="connsiteY2" fmla="*/ 3874135 h 3874135"/>
                            <a:gd name="connsiteX3" fmla="*/ 0 w 7627620"/>
                            <a:gd name="connsiteY3" fmla="*/ 3874135 h 3874135"/>
                            <a:gd name="connsiteX4" fmla="*/ 0 w 7627620"/>
                            <a:gd name="connsiteY4" fmla="*/ 0 h 38741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627620" h="3874135">
                              <a:moveTo>
                                <a:pt x="0" y="0"/>
                              </a:moveTo>
                              <a:lnTo>
                                <a:pt x="7483241" y="3874135"/>
                              </a:lnTo>
                              <a:lnTo>
                                <a:pt x="7627620" y="3874135"/>
                              </a:lnTo>
                              <a:lnTo>
                                <a:pt x="0" y="3874135"/>
                              </a:lnTo>
                              <a:lnTo>
                                <a:pt x="0" y="0"/>
                              </a:lnTo>
                              <a:close/>
                            </a:path>
                          </a:pathLst>
                        </a:custGeom>
                        <a:gradFill>
                          <a:gsLst>
                            <a:gs pos="20000">
                              <a:schemeClr val="bg2"/>
                            </a:gs>
                            <a:gs pos="76000">
                              <a:schemeClr val="accent2"/>
                            </a:gs>
                            <a:gs pos="93000">
                              <a:schemeClr val="accent1">
                                <a:lumMod val="30000"/>
                                <a:lumOff val="7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rot="10800000">
                          <a:off x="8218831" y="-390260"/>
                          <a:ext cx="2914652" cy="3990514"/>
                        </a:xfrm>
                        <a:custGeom>
                          <a:avLst/>
                          <a:gdLst>
                            <a:gd name="connsiteX0" fmla="*/ 0 w 2914650"/>
                            <a:gd name="connsiteY0" fmla="*/ 0 h 2209800"/>
                            <a:gd name="connsiteX1" fmla="*/ 2914650 w 2914650"/>
                            <a:gd name="connsiteY1" fmla="*/ 0 h 2209800"/>
                            <a:gd name="connsiteX2" fmla="*/ 2914650 w 2914650"/>
                            <a:gd name="connsiteY2" fmla="*/ 2209800 h 2209800"/>
                            <a:gd name="connsiteX3" fmla="*/ 0 w 2914650"/>
                            <a:gd name="connsiteY3" fmla="*/ 2209800 h 2209800"/>
                            <a:gd name="connsiteX4" fmla="*/ 0 w 2914650"/>
                            <a:gd name="connsiteY4" fmla="*/ 0 h 2209800"/>
                            <a:gd name="connsiteX0" fmla="*/ 0 w 2914650"/>
                            <a:gd name="connsiteY0" fmla="*/ 0 h 2209800"/>
                            <a:gd name="connsiteX1" fmla="*/ 2914650 w 2914650"/>
                            <a:gd name="connsiteY1" fmla="*/ 0 h 2209800"/>
                            <a:gd name="connsiteX2" fmla="*/ 2914650 w 2914650"/>
                            <a:gd name="connsiteY2" fmla="*/ 2209800 h 2209800"/>
                            <a:gd name="connsiteX3" fmla="*/ 0 w 2914650"/>
                            <a:gd name="connsiteY3" fmla="*/ 1619250 h 2209800"/>
                            <a:gd name="connsiteX4" fmla="*/ 0 w 2914650"/>
                            <a:gd name="connsiteY4" fmla="*/ 0 h 2209800"/>
                            <a:gd name="connsiteX0" fmla="*/ 0 w 2914650"/>
                            <a:gd name="connsiteY0" fmla="*/ 0 h 3086100"/>
                            <a:gd name="connsiteX1" fmla="*/ 2914650 w 2914650"/>
                            <a:gd name="connsiteY1" fmla="*/ 876300 h 3086100"/>
                            <a:gd name="connsiteX2" fmla="*/ 2914650 w 2914650"/>
                            <a:gd name="connsiteY2" fmla="*/ 3086100 h 3086100"/>
                            <a:gd name="connsiteX3" fmla="*/ 0 w 2914650"/>
                            <a:gd name="connsiteY3" fmla="*/ 2495550 h 3086100"/>
                            <a:gd name="connsiteX4" fmla="*/ 0 w 2914650"/>
                            <a:gd name="connsiteY4" fmla="*/ 0 h 3086100"/>
                            <a:gd name="connsiteX0" fmla="*/ 0 w 2914650"/>
                            <a:gd name="connsiteY0" fmla="*/ 0 h 3086100"/>
                            <a:gd name="connsiteX1" fmla="*/ 2914650 w 2914650"/>
                            <a:gd name="connsiteY1" fmla="*/ 876300 h 3086100"/>
                            <a:gd name="connsiteX2" fmla="*/ 2914650 w 2914650"/>
                            <a:gd name="connsiteY2" fmla="*/ 3086100 h 3086100"/>
                            <a:gd name="connsiteX3" fmla="*/ 0 w 2914650"/>
                            <a:gd name="connsiteY3" fmla="*/ 2019300 h 3086100"/>
                            <a:gd name="connsiteX4" fmla="*/ 0 w 2914650"/>
                            <a:gd name="connsiteY4" fmla="*/ 0 h 3086100"/>
                            <a:gd name="connsiteX0" fmla="*/ 0 w 2914650"/>
                            <a:gd name="connsiteY0" fmla="*/ 0 h 3086100"/>
                            <a:gd name="connsiteX1" fmla="*/ 2914650 w 2914650"/>
                            <a:gd name="connsiteY1" fmla="*/ 876300 h 3086100"/>
                            <a:gd name="connsiteX2" fmla="*/ 2914650 w 2914650"/>
                            <a:gd name="connsiteY2" fmla="*/ 3086100 h 3086100"/>
                            <a:gd name="connsiteX3" fmla="*/ 0 w 2914650"/>
                            <a:gd name="connsiteY3" fmla="*/ 1733550 h 3086100"/>
                            <a:gd name="connsiteX4" fmla="*/ 0 w 2914650"/>
                            <a:gd name="connsiteY4" fmla="*/ 0 h 3086100"/>
                            <a:gd name="connsiteX0" fmla="*/ 0 w 2914650"/>
                            <a:gd name="connsiteY0" fmla="*/ 0 h 3333750"/>
                            <a:gd name="connsiteX1" fmla="*/ 2914650 w 2914650"/>
                            <a:gd name="connsiteY1" fmla="*/ 1123950 h 3333750"/>
                            <a:gd name="connsiteX2" fmla="*/ 2914650 w 2914650"/>
                            <a:gd name="connsiteY2" fmla="*/ 3333750 h 3333750"/>
                            <a:gd name="connsiteX3" fmla="*/ 0 w 2914650"/>
                            <a:gd name="connsiteY3" fmla="*/ 1981200 h 3333750"/>
                            <a:gd name="connsiteX4" fmla="*/ 0 w 2914650"/>
                            <a:gd name="connsiteY4" fmla="*/ 0 h 3333750"/>
                            <a:gd name="connsiteX0" fmla="*/ 0 w 2914650"/>
                            <a:gd name="connsiteY0" fmla="*/ 0 h 3333750"/>
                            <a:gd name="connsiteX1" fmla="*/ 2914650 w 2914650"/>
                            <a:gd name="connsiteY1" fmla="*/ 1390650 h 3333750"/>
                            <a:gd name="connsiteX2" fmla="*/ 2914650 w 2914650"/>
                            <a:gd name="connsiteY2" fmla="*/ 3333750 h 3333750"/>
                            <a:gd name="connsiteX3" fmla="*/ 0 w 2914650"/>
                            <a:gd name="connsiteY3" fmla="*/ 1981200 h 3333750"/>
                            <a:gd name="connsiteX4" fmla="*/ 0 w 2914650"/>
                            <a:gd name="connsiteY4" fmla="*/ 0 h 3333750"/>
                            <a:gd name="connsiteX0" fmla="*/ 0 w 2914650"/>
                            <a:gd name="connsiteY0" fmla="*/ 0 h 3333750"/>
                            <a:gd name="connsiteX1" fmla="*/ 2914650 w 2914650"/>
                            <a:gd name="connsiteY1" fmla="*/ 1390650 h 3333750"/>
                            <a:gd name="connsiteX2" fmla="*/ 2914650 w 2914650"/>
                            <a:gd name="connsiteY2" fmla="*/ 3333750 h 3333750"/>
                            <a:gd name="connsiteX3" fmla="*/ 0 w 2914650"/>
                            <a:gd name="connsiteY3" fmla="*/ 1766119 h 3333750"/>
                            <a:gd name="connsiteX4" fmla="*/ 0 w 2914650"/>
                            <a:gd name="connsiteY4" fmla="*/ 0 h 3333750"/>
                            <a:gd name="connsiteX0" fmla="*/ 0 w 2914650"/>
                            <a:gd name="connsiteY0" fmla="*/ 0 h 3333750"/>
                            <a:gd name="connsiteX1" fmla="*/ 2914650 w 2914650"/>
                            <a:gd name="connsiteY1" fmla="*/ 1390650 h 3333750"/>
                            <a:gd name="connsiteX2" fmla="*/ 2914650 w 2914650"/>
                            <a:gd name="connsiteY2" fmla="*/ 3333750 h 3333750"/>
                            <a:gd name="connsiteX3" fmla="*/ 0 w 2914650"/>
                            <a:gd name="connsiteY3" fmla="*/ 1613105 h 3333750"/>
                            <a:gd name="connsiteX4" fmla="*/ 0 w 2914650"/>
                            <a:gd name="connsiteY4" fmla="*/ 0 h 3333750"/>
                            <a:gd name="connsiteX0" fmla="*/ 0 w 2914650"/>
                            <a:gd name="connsiteY0" fmla="*/ 0 h 3333750"/>
                            <a:gd name="connsiteX1" fmla="*/ 2914650 w 2914650"/>
                            <a:gd name="connsiteY1" fmla="*/ 1390650 h 3333750"/>
                            <a:gd name="connsiteX2" fmla="*/ 2914650 w 2914650"/>
                            <a:gd name="connsiteY2" fmla="*/ 3333750 h 3333750"/>
                            <a:gd name="connsiteX3" fmla="*/ 0 w 2914650"/>
                            <a:gd name="connsiteY3" fmla="*/ 1914218 h 3333750"/>
                            <a:gd name="connsiteX4" fmla="*/ 0 w 2914650"/>
                            <a:gd name="connsiteY4" fmla="*/ 0 h 3333750"/>
                            <a:gd name="connsiteX0" fmla="*/ 0 w 2914650"/>
                            <a:gd name="connsiteY0" fmla="*/ 0 h 3917156"/>
                            <a:gd name="connsiteX1" fmla="*/ 2914650 w 2914650"/>
                            <a:gd name="connsiteY1" fmla="*/ 1390650 h 3917156"/>
                            <a:gd name="connsiteX2" fmla="*/ 2914650 w 2914650"/>
                            <a:gd name="connsiteY2" fmla="*/ 3917156 h 3917156"/>
                            <a:gd name="connsiteX3" fmla="*/ 0 w 2914650"/>
                            <a:gd name="connsiteY3" fmla="*/ 1914218 h 3917156"/>
                            <a:gd name="connsiteX4" fmla="*/ 0 w 2914650"/>
                            <a:gd name="connsiteY4" fmla="*/ 0 h 3917156"/>
                            <a:gd name="connsiteX0" fmla="*/ 0 w 2914650"/>
                            <a:gd name="connsiteY0" fmla="*/ 0 h 3917156"/>
                            <a:gd name="connsiteX1" fmla="*/ 2914650 w 2914650"/>
                            <a:gd name="connsiteY1" fmla="*/ 1862932 h 3917156"/>
                            <a:gd name="connsiteX2" fmla="*/ 2914650 w 2914650"/>
                            <a:gd name="connsiteY2" fmla="*/ 3917156 h 3917156"/>
                            <a:gd name="connsiteX3" fmla="*/ 0 w 2914650"/>
                            <a:gd name="connsiteY3" fmla="*/ 1914218 h 3917156"/>
                            <a:gd name="connsiteX4" fmla="*/ 0 w 2914650"/>
                            <a:gd name="connsiteY4" fmla="*/ 0 h 3917156"/>
                            <a:gd name="connsiteX0" fmla="*/ 0 w 2914650"/>
                            <a:gd name="connsiteY0" fmla="*/ 0 h 4556125"/>
                            <a:gd name="connsiteX1" fmla="*/ 2914650 w 2914650"/>
                            <a:gd name="connsiteY1" fmla="*/ 2501901 h 4556125"/>
                            <a:gd name="connsiteX2" fmla="*/ 2914650 w 2914650"/>
                            <a:gd name="connsiteY2" fmla="*/ 4556125 h 4556125"/>
                            <a:gd name="connsiteX3" fmla="*/ 0 w 2914650"/>
                            <a:gd name="connsiteY3" fmla="*/ 2553187 h 4556125"/>
                            <a:gd name="connsiteX4" fmla="*/ 0 w 2914650"/>
                            <a:gd name="connsiteY4" fmla="*/ 0 h 4556125"/>
                            <a:gd name="connsiteX0" fmla="*/ 0 w 2914650"/>
                            <a:gd name="connsiteY0" fmla="*/ 0 h 4556125"/>
                            <a:gd name="connsiteX1" fmla="*/ 2914650 w 2914650"/>
                            <a:gd name="connsiteY1" fmla="*/ 2501901 h 4556125"/>
                            <a:gd name="connsiteX2" fmla="*/ 2914650 w 2914650"/>
                            <a:gd name="connsiteY2" fmla="*/ 4556125 h 4556125"/>
                            <a:gd name="connsiteX3" fmla="*/ 0 w 2914650"/>
                            <a:gd name="connsiteY3" fmla="*/ 2108687 h 4556125"/>
                            <a:gd name="connsiteX4" fmla="*/ 0 w 2914650"/>
                            <a:gd name="connsiteY4" fmla="*/ 0 h 4556125"/>
                            <a:gd name="connsiteX0" fmla="*/ 0 w 2914650"/>
                            <a:gd name="connsiteY0" fmla="*/ 0 h 5012322"/>
                            <a:gd name="connsiteX1" fmla="*/ 2914650 w 2914650"/>
                            <a:gd name="connsiteY1" fmla="*/ 2958098 h 5012322"/>
                            <a:gd name="connsiteX2" fmla="*/ 2914650 w 2914650"/>
                            <a:gd name="connsiteY2" fmla="*/ 5012322 h 5012322"/>
                            <a:gd name="connsiteX3" fmla="*/ 0 w 2914650"/>
                            <a:gd name="connsiteY3" fmla="*/ 2564884 h 5012322"/>
                            <a:gd name="connsiteX4" fmla="*/ 0 w 2914650"/>
                            <a:gd name="connsiteY4" fmla="*/ 0 h 5012322"/>
                            <a:gd name="connsiteX0" fmla="*/ 0 w 2914651"/>
                            <a:gd name="connsiteY0" fmla="*/ 0 h 5012322"/>
                            <a:gd name="connsiteX1" fmla="*/ 2914651 w 2914651"/>
                            <a:gd name="connsiteY1" fmla="*/ 3324551 h 5012322"/>
                            <a:gd name="connsiteX2" fmla="*/ 2914650 w 2914651"/>
                            <a:gd name="connsiteY2" fmla="*/ 5012322 h 5012322"/>
                            <a:gd name="connsiteX3" fmla="*/ 0 w 2914651"/>
                            <a:gd name="connsiteY3" fmla="*/ 2564884 h 5012322"/>
                            <a:gd name="connsiteX4" fmla="*/ 0 w 2914651"/>
                            <a:gd name="connsiteY4" fmla="*/ 0 h 5012322"/>
                            <a:gd name="connsiteX0" fmla="*/ 0 w 2914652"/>
                            <a:gd name="connsiteY0" fmla="*/ 0 h 5012322"/>
                            <a:gd name="connsiteX1" fmla="*/ 2914652 w 2914652"/>
                            <a:gd name="connsiteY1" fmla="*/ 3429840 h 5012322"/>
                            <a:gd name="connsiteX2" fmla="*/ 2914650 w 2914652"/>
                            <a:gd name="connsiteY2" fmla="*/ 5012322 h 5012322"/>
                            <a:gd name="connsiteX3" fmla="*/ 0 w 2914652"/>
                            <a:gd name="connsiteY3" fmla="*/ 2564884 h 5012322"/>
                            <a:gd name="connsiteX4" fmla="*/ 0 w 2914652"/>
                            <a:gd name="connsiteY4" fmla="*/ 0 h 5012322"/>
                            <a:gd name="connsiteX0" fmla="*/ 0 w 2914652"/>
                            <a:gd name="connsiteY0" fmla="*/ 0 h 5819499"/>
                            <a:gd name="connsiteX1" fmla="*/ 2914652 w 2914652"/>
                            <a:gd name="connsiteY1" fmla="*/ 4237017 h 5819499"/>
                            <a:gd name="connsiteX2" fmla="*/ 2914650 w 2914652"/>
                            <a:gd name="connsiteY2" fmla="*/ 5819499 h 5819499"/>
                            <a:gd name="connsiteX3" fmla="*/ 0 w 2914652"/>
                            <a:gd name="connsiteY3" fmla="*/ 3372061 h 5819499"/>
                            <a:gd name="connsiteX4" fmla="*/ 0 w 2914652"/>
                            <a:gd name="connsiteY4" fmla="*/ 0 h 58194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14652" h="5819499">
                              <a:moveTo>
                                <a:pt x="0" y="0"/>
                              </a:moveTo>
                              <a:lnTo>
                                <a:pt x="2914652" y="4237017"/>
                              </a:lnTo>
                              <a:cubicBezTo>
                                <a:pt x="2914652" y="4799607"/>
                                <a:pt x="2914650" y="5256909"/>
                                <a:pt x="2914650" y="5819499"/>
                              </a:cubicBezTo>
                              <a:lnTo>
                                <a:pt x="0" y="3372061"/>
                              </a:lnTo>
                              <a:lnTo>
                                <a:pt x="0" y="0"/>
                              </a:lnTo>
                              <a:close/>
                            </a:path>
                          </a:pathLst>
                        </a:custGeom>
                        <a:gradFill>
                          <a:gsLst>
                            <a:gs pos="67000">
                              <a:schemeClr val="bg2"/>
                            </a:gs>
                            <a:gs pos="0">
                              <a:schemeClr val="tx2"/>
                            </a:gs>
                            <a:gs pos="93000">
                              <a:schemeClr val="accent1">
                                <a:lumMod val="30000"/>
                                <a:lumOff val="7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ight Triangle 4"/>
                      <wps:cNvSpPr/>
                      <wps:spPr>
                        <a:xfrm rot="442957" flipH="1" flipV="1">
                          <a:off x="7339166" y="-216578"/>
                          <a:ext cx="2838450" cy="2095500"/>
                        </a:xfrm>
                        <a:prstGeom prst="rtTriangl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rot="18852148">
                          <a:off x="4352121" y="5048316"/>
                          <a:ext cx="697831" cy="9402075"/>
                        </a:xfrm>
                        <a:prstGeom prst="rect">
                          <a:avLst/>
                        </a:prstGeom>
                        <a:gradFill>
                          <a:gsLst>
                            <a:gs pos="0">
                              <a:schemeClr val="bg2"/>
                            </a:gs>
                            <a:gs pos="43000">
                              <a:schemeClr val="tx2"/>
                            </a:gs>
                            <a:gs pos="93000">
                              <a:schemeClr val="accent1">
                                <a:lumMod val="30000"/>
                                <a:lumOff val="7000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rot="2484104">
                          <a:off x="1658700" y="4886826"/>
                          <a:ext cx="1375354" cy="3103397"/>
                        </a:xfrm>
                        <a:custGeom>
                          <a:avLst/>
                          <a:gdLst>
                            <a:gd name="connsiteX0" fmla="*/ 0 w 817880"/>
                            <a:gd name="connsiteY0" fmla="*/ 0 h 2213610"/>
                            <a:gd name="connsiteX1" fmla="*/ 817880 w 817880"/>
                            <a:gd name="connsiteY1" fmla="*/ 0 h 2213610"/>
                            <a:gd name="connsiteX2" fmla="*/ 817880 w 817880"/>
                            <a:gd name="connsiteY2" fmla="*/ 2213610 h 2213610"/>
                            <a:gd name="connsiteX3" fmla="*/ 0 w 817880"/>
                            <a:gd name="connsiteY3" fmla="*/ 2213610 h 2213610"/>
                            <a:gd name="connsiteX4" fmla="*/ 0 w 817880"/>
                            <a:gd name="connsiteY4" fmla="*/ 0 h 2213610"/>
                            <a:gd name="connsiteX0" fmla="*/ 673768 w 1491648"/>
                            <a:gd name="connsiteY0" fmla="*/ 0 h 2213610"/>
                            <a:gd name="connsiteX1" fmla="*/ 1491648 w 1491648"/>
                            <a:gd name="connsiteY1" fmla="*/ 0 h 2213610"/>
                            <a:gd name="connsiteX2" fmla="*/ 1491648 w 1491648"/>
                            <a:gd name="connsiteY2" fmla="*/ 2213610 h 2213610"/>
                            <a:gd name="connsiteX3" fmla="*/ 0 w 1491648"/>
                            <a:gd name="connsiteY3" fmla="*/ 1972978 h 2213610"/>
                            <a:gd name="connsiteX4" fmla="*/ 673768 w 1491648"/>
                            <a:gd name="connsiteY4" fmla="*/ 0 h 2213610"/>
                            <a:gd name="connsiteX0" fmla="*/ 673768 w 1491648"/>
                            <a:gd name="connsiteY0" fmla="*/ 0 h 1972978"/>
                            <a:gd name="connsiteX1" fmla="*/ 1491648 w 1491648"/>
                            <a:gd name="connsiteY1" fmla="*/ 0 h 1972978"/>
                            <a:gd name="connsiteX2" fmla="*/ 865992 w 1491648"/>
                            <a:gd name="connsiteY2" fmla="*/ 1972978 h 1972978"/>
                            <a:gd name="connsiteX3" fmla="*/ 0 w 1491648"/>
                            <a:gd name="connsiteY3" fmla="*/ 1972978 h 1972978"/>
                            <a:gd name="connsiteX4" fmla="*/ 673768 w 1491648"/>
                            <a:gd name="connsiteY4" fmla="*/ 0 h 1972978"/>
                            <a:gd name="connsiteX0" fmla="*/ 673768 w 1391377"/>
                            <a:gd name="connsiteY0" fmla="*/ 0 h 1972978"/>
                            <a:gd name="connsiteX1" fmla="*/ 1391377 w 1391377"/>
                            <a:gd name="connsiteY1" fmla="*/ 27491 h 1972978"/>
                            <a:gd name="connsiteX2" fmla="*/ 865992 w 1391377"/>
                            <a:gd name="connsiteY2" fmla="*/ 1972978 h 1972978"/>
                            <a:gd name="connsiteX3" fmla="*/ 0 w 1391377"/>
                            <a:gd name="connsiteY3" fmla="*/ 1972978 h 1972978"/>
                            <a:gd name="connsiteX4" fmla="*/ 673768 w 1391377"/>
                            <a:gd name="connsiteY4" fmla="*/ 0 h 1972978"/>
                            <a:gd name="connsiteX0" fmla="*/ 472526 w 1391377"/>
                            <a:gd name="connsiteY0" fmla="*/ 53359 h 1945487"/>
                            <a:gd name="connsiteX1" fmla="*/ 1391377 w 1391377"/>
                            <a:gd name="connsiteY1" fmla="*/ 0 h 1945487"/>
                            <a:gd name="connsiteX2" fmla="*/ 865992 w 1391377"/>
                            <a:gd name="connsiteY2" fmla="*/ 1945487 h 1945487"/>
                            <a:gd name="connsiteX3" fmla="*/ 0 w 1391377"/>
                            <a:gd name="connsiteY3" fmla="*/ 1945487 h 1945487"/>
                            <a:gd name="connsiteX4" fmla="*/ 472526 w 1391377"/>
                            <a:gd name="connsiteY4" fmla="*/ 53359 h 1945487"/>
                            <a:gd name="connsiteX0" fmla="*/ 933441 w 1852292"/>
                            <a:gd name="connsiteY0" fmla="*/ 53359 h 1988251"/>
                            <a:gd name="connsiteX1" fmla="*/ 1852292 w 1852292"/>
                            <a:gd name="connsiteY1" fmla="*/ 0 h 1988251"/>
                            <a:gd name="connsiteX2" fmla="*/ 1326907 w 1852292"/>
                            <a:gd name="connsiteY2" fmla="*/ 1945487 h 1988251"/>
                            <a:gd name="connsiteX3" fmla="*/ 0 w 1852292"/>
                            <a:gd name="connsiteY3" fmla="*/ 1988251 h 1988251"/>
                            <a:gd name="connsiteX4" fmla="*/ 933441 w 1852292"/>
                            <a:gd name="connsiteY4" fmla="*/ 53359 h 1988251"/>
                            <a:gd name="connsiteX0" fmla="*/ 933441 w 1852292"/>
                            <a:gd name="connsiteY0" fmla="*/ 53359 h 2288066"/>
                            <a:gd name="connsiteX1" fmla="*/ 1852292 w 1852292"/>
                            <a:gd name="connsiteY1" fmla="*/ 0 h 2288066"/>
                            <a:gd name="connsiteX2" fmla="*/ 803385 w 1852292"/>
                            <a:gd name="connsiteY2" fmla="*/ 2288066 h 2288066"/>
                            <a:gd name="connsiteX3" fmla="*/ 0 w 1852292"/>
                            <a:gd name="connsiteY3" fmla="*/ 1988251 h 2288066"/>
                            <a:gd name="connsiteX4" fmla="*/ 933441 w 1852292"/>
                            <a:gd name="connsiteY4" fmla="*/ 53359 h 2288066"/>
                            <a:gd name="connsiteX0" fmla="*/ 933441 w 1852292"/>
                            <a:gd name="connsiteY0" fmla="*/ 53359 h 2730416"/>
                            <a:gd name="connsiteX1" fmla="*/ 1852292 w 1852292"/>
                            <a:gd name="connsiteY1" fmla="*/ 0 h 2730416"/>
                            <a:gd name="connsiteX2" fmla="*/ 786628 w 1852292"/>
                            <a:gd name="connsiteY2" fmla="*/ 2730416 h 2730416"/>
                            <a:gd name="connsiteX3" fmla="*/ 0 w 1852292"/>
                            <a:gd name="connsiteY3" fmla="*/ 1988251 h 2730416"/>
                            <a:gd name="connsiteX4" fmla="*/ 933441 w 1852292"/>
                            <a:gd name="connsiteY4" fmla="*/ 53359 h 2730416"/>
                            <a:gd name="connsiteX0" fmla="*/ 933441 w 1852292"/>
                            <a:gd name="connsiteY0" fmla="*/ 53359 h 2730416"/>
                            <a:gd name="connsiteX1" fmla="*/ 1852292 w 1852292"/>
                            <a:gd name="connsiteY1" fmla="*/ 0 h 2730416"/>
                            <a:gd name="connsiteX2" fmla="*/ 786628 w 1852292"/>
                            <a:gd name="connsiteY2" fmla="*/ 2730416 h 2730416"/>
                            <a:gd name="connsiteX3" fmla="*/ 0 w 1852292"/>
                            <a:gd name="connsiteY3" fmla="*/ 1988251 h 2730416"/>
                            <a:gd name="connsiteX4" fmla="*/ 122444 w 1852292"/>
                            <a:gd name="connsiteY4" fmla="*/ 1956716 h 2730416"/>
                            <a:gd name="connsiteX5" fmla="*/ 933441 w 1852292"/>
                            <a:gd name="connsiteY5" fmla="*/ 53359 h 2730416"/>
                            <a:gd name="connsiteX0" fmla="*/ 933441 w 1852292"/>
                            <a:gd name="connsiteY0" fmla="*/ 53359 h 2730416"/>
                            <a:gd name="connsiteX1" fmla="*/ 1852292 w 1852292"/>
                            <a:gd name="connsiteY1" fmla="*/ 0 h 2730416"/>
                            <a:gd name="connsiteX2" fmla="*/ 786628 w 1852292"/>
                            <a:gd name="connsiteY2" fmla="*/ 2730416 h 2730416"/>
                            <a:gd name="connsiteX3" fmla="*/ 0 w 1852292"/>
                            <a:gd name="connsiteY3" fmla="*/ 1988251 h 2730416"/>
                            <a:gd name="connsiteX4" fmla="*/ 175146 w 1852292"/>
                            <a:gd name="connsiteY4" fmla="*/ 2037274 h 2730416"/>
                            <a:gd name="connsiteX5" fmla="*/ 933441 w 1852292"/>
                            <a:gd name="connsiteY5" fmla="*/ 53359 h 2730416"/>
                            <a:gd name="connsiteX0" fmla="*/ 828895 w 1852292"/>
                            <a:gd name="connsiteY0" fmla="*/ 0 h 2880815"/>
                            <a:gd name="connsiteX1" fmla="*/ 1852292 w 1852292"/>
                            <a:gd name="connsiteY1" fmla="*/ 150399 h 2880815"/>
                            <a:gd name="connsiteX2" fmla="*/ 786628 w 1852292"/>
                            <a:gd name="connsiteY2" fmla="*/ 2880815 h 2880815"/>
                            <a:gd name="connsiteX3" fmla="*/ 0 w 1852292"/>
                            <a:gd name="connsiteY3" fmla="*/ 2138650 h 2880815"/>
                            <a:gd name="connsiteX4" fmla="*/ 175146 w 1852292"/>
                            <a:gd name="connsiteY4" fmla="*/ 2187673 h 2880815"/>
                            <a:gd name="connsiteX5" fmla="*/ 828895 w 1852292"/>
                            <a:gd name="connsiteY5" fmla="*/ 0 h 2880815"/>
                            <a:gd name="connsiteX0" fmla="*/ 828895 w 1579588"/>
                            <a:gd name="connsiteY0" fmla="*/ 0 h 2880815"/>
                            <a:gd name="connsiteX1" fmla="*/ 1579588 w 1579588"/>
                            <a:gd name="connsiteY1" fmla="*/ 41257 h 2880815"/>
                            <a:gd name="connsiteX2" fmla="*/ 786628 w 1579588"/>
                            <a:gd name="connsiteY2" fmla="*/ 2880815 h 2880815"/>
                            <a:gd name="connsiteX3" fmla="*/ 0 w 1579588"/>
                            <a:gd name="connsiteY3" fmla="*/ 2138650 h 2880815"/>
                            <a:gd name="connsiteX4" fmla="*/ 175146 w 1579588"/>
                            <a:gd name="connsiteY4" fmla="*/ 2187673 h 2880815"/>
                            <a:gd name="connsiteX5" fmla="*/ 828895 w 1579588"/>
                            <a:gd name="connsiteY5" fmla="*/ 0 h 2880815"/>
                            <a:gd name="connsiteX0" fmla="*/ 828895 w 1579588"/>
                            <a:gd name="connsiteY0" fmla="*/ 0 h 2964342"/>
                            <a:gd name="connsiteX1" fmla="*/ 1579588 w 1579588"/>
                            <a:gd name="connsiteY1" fmla="*/ 41257 h 2964342"/>
                            <a:gd name="connsiteX2" fmla="*/ 834801 w 1579588"/>
                            <a:gd name="connsiteY2" fmla="*/ 2964342 h 2964342"/>
                            <a:gd name="connsiteX3" fmla="*/ 0 w 1579588"/>
                            <a:gd name="connsiteY3" fmla="*/ 2138650 h 2964342"/>
                            <a:gd name="connsiteX4" fmla="*/ 175146 w 1579588"/>
                            <a:gd name="connsiteY4" fmla="*/ 2187673 h 2964342"/>
                            <a:gd name="connsiteX5" fmla="*/ 828895 w 1579588"/>
                            <a:gd name="connsiteY5" fmla="*/ 0 h 2964342"/>
                            <a:gd name="connsiteX0" fmla="*/ 828895 w 1737311"/>
                            <a:gd name="connsiteY0" fmla="*/ 0 h 2964342"/>
                            <a:gd name="connsiteX1" fmla="*/ 1737311 w 1737311"/>
                            <a:gd name="connsiteY1" fmla="*/ 240997 h 2964342"/>
                            <a:gd name="connsiteX2" fmla="*/ 834801 w 1737311"/>
                            <a:gd name="connsiteY2" fmla="*/ 2964342 h 2964342"/>
                            <a:gd name="connsiteX3" fmla="*/ 0 w 1737311"/>
                            <a:gd name="connsiteY3" fmla="*/ 2138650 h 2964342"/>
                            <a:gd name="connsiteX4" fmla="*/ 175146 w 1737311"/>
                            <a:gd name="connsiteY4" fmla="*/ 2187673 h 2964342"/>
                            <a:gd name="connsiteX5" fmla="*/ 828895 w 1737311"/>
                            <a:gd name="connsiteY5" fmla="*/ 0 h 2964342"/>
                            <a:gd name="connsiteX0" fmla="*/ 844660 w 1737311"/>
                            <a:gd name="connsiteY0" fmla="*/ 0 h 2984206"/>
                            <a:gd name="connsiteX1" fmla="*/ 1737311 w 1737311"/>
                            <a:gd name="connsiteY1" fmla="*/ 260861 h 2984206"/>
                            <a:gd name="connsiteX2" fmla="*/ 834801 w 1737311"/>
                            <a:gd name="connsiteY2" fmla="*/ 2984206 h 2984206"/>
                            <a:gd name="connsiteX3" fmla="*/ 0 w 1737311"/>
                            <a:gd name="connsiteY3" fmla="*/ 2158514 h 2984206"/>
                            <a:gd name="connsiteX4" fmla="*/ 175146 w 1737311"/>
                            <a:gd name="connsiteY4" fmla="*/ 2207537 h 2984206"/>
                            <a:gd name="connsiteX5" fmla="*/ 844660 w 1737311"/>
                            <a:gd name="connsiteY5" fmla="*/ 0 h 2984206"/>
                            <a:gd name="connsiteX0" fmla="*/ 362590 w 1737311"/>
                            <a:gd name="connsiteY0" fmla="*/ 0 h 3291715"/>
                            <a:gd name="connsiteX1" fmla="*/ 1737311 w 1737311"/>
                            <a:gd name="connsiteY1" fmla="*/ 568370 h 3291715"/>
                            <a:gd name="connsiteX2" fmla="*/ 834801 w 1737311"/>
                            <a:gd name="connsiteY2" fmla="*/ 3291715 h 3291715"/>
                            <a:gd name="connsiteX3" fmla="*/ 0 w 1737311"/>
                            <a:gd name="connsiteY3" fmla="*/ 2466023 h 3291715"/>
                            <a:gd name="connsiteX4" fmla="*/ 175146 w 1737311"/>
                            <a:gd name="connsiteY4" fmla="*/ 2515046 h 3291715"/>
                            <a:gd name="connsiteX5" fmla="*/ 362590 w 1737311"/>
                            <a:gd name="connsiteY5" fmla="*/ 0 h 3291715"/>
                            <a:gd name="connsiteX0" fmla="*/ 362590 w 1375818"/>
                            <a:gd name="connsiteY0" fmla="*/ 0 h 3291715"/>
                            <a:gd name="connsiteX1" fmla="*/ 1375818 w 1375818"/>
                            <a:gd name="connsiteY1" fmla="*/ 1047725 h 3291715"/>
                            <a:gd name="connsiteX2" fmla="*/ 834801 w 1375818"/>
                            <a:gd name="connsiteY2" fmla="*/ 3291715 h 3291715"/>
                            <a:gd name="connsiteX3" fmla="*/ 0 w 1375818"/>
                            <a:gd name="connsiteY3" fmla="*/ 2466023 h 3291715"/>
                            <a:gd name="connsiteX4" fmla="*/ 175146 w 1375818"/>
                            <a:gd name="connsiteY4" fmla="*/ 2515046 h 3291715"/>
                            <a:gd name="connsiteX5" fmla="*/ 362590 w 1375818"/>
                            <a:gd name="connsiteY5" fmla="*/ 0 h 3291715"/>
                            <a:gd name="connsiteX0" fmla="*/ 642601 w 1375818"/>
                            <a:gd name="connsiteY0" fmla="*/ 0 h 2986337"/>
                            <a:gd name="connsiteX1" fmla="*/ 1375818 w 1375818"/>
                            <a:gd name="connsiteY1" fmla="*/ 742347 h 2986337"/>
                            <a:gd name="connsiteX2" fmla="*/ 834801 w 1375818"/>
                            <a:gd name="connsiteY2" fmla="*/ 2986337 h 2986337"/>
                            <a:gd name="connsiteX3" fmla="*/ 0 w 1375818"/>
                            <a:gd name="connsiteY3" fmla="*/ 2160645 h 2986337"/>
                            <a:gd name="connsiteX4" fmla="*/ 175146 w 1375818"/>
                            <a:gd name="connsiteY4" fmla="*/ 2209668 h 2986337"/>
                            <a:gd name="connsiteX5" fmla="*/ 642601 w 1375818"/>
                            <a:gd name="connsiteY5" fmla="*/ 0 h 29863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75818" h="2986337">
                              <a:moveTo>
                                <a:pt x="642601" y="0"/>
                              </a:moveTo>
                              <a:lnTo>
                                <a:pt x="1375818" y="742347"/>
                              </a:lnTo>
                              <a:lnTo>
                                <a:pt x="834801" y="2986337"/>
                              </a:lnTo>
                              <a:lnTo>
                                <a:pt x="0" y="2160645"/>
                              </a:lnTo>
                              <a:cubicBezTo>
                                <a:pt x="5680" y="2096428"/>
                                <a:pt x="169466" y="2273885"/>
                                <a:pt x="175146" y="2209668"/>
                              </a:cubicBezTo>
                              <a:lnTo>
                                <a:pt x="642601" y="0"/>
                              </a:lnTo>
                              <a:close/>
                            </a:path>
                          </a:pathLst>
                        </a:cu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5"/>
                      <wps:cNvSpPr/>
                      <wps:spPr>
                        <a:xfrm rot="1128812">
                          <a:off x="1373320" y="3801953"/>
                          <a:ext cx="2422785" cy="2167742"/>
                        </a:xfrm>
                        <a:custGeom>
                          <a:avLst/>
                          <a:gdLst>
                            <a:gd name="connsiteX0" fmla="*/ 0 w 2333625"/>
                            <a:gd name="connsiteY0" fmla="*/ 0 h 1611630"/>
                            <a:gd name="connsiteX1" fmla="*/ 2333625 w 2333625"/>
                            <a:gd name="connsiteY1" fmla="*/ 0 h 1611630"/>
                            <a:gd name="connsiteX2" fmla="*/ 2333625 w 2333625"/>
                            <a:gd name="connsiteY2" fmla="*/ 1611630 h 1611630"/>
                            <a:gd name="connsiteX3" fmla="*/ 0 w 2333625"/>
                            <a:gd name="connsiteY3" fmla="*/ 1611630 h 1611630"/>
                            <a:gd name="connsiteX4" fmla="*/ 0 w 2333625"/>
                            <a:gd name="connsiteY4" fmla="*/ 0 h 1611630"/>
                            <a:gd name="connsiteX0" fmla="*/ 0 w 2333625"/>
                            <a:gd name="connsiteY0" fmla="*/ 0 h 3176337"/>
                            <a:gd name="connsiteX1" fmla="*/ 2333625 w 2333625"/>
                            <a:gd name="connsiteY1" fmla="*/ 0 h 3176337"/>
                            <a:gd name="connsiteX2" fmla="*/ 2333625 w 2333625"/>
                            <a:gd name="connsiteY2" fmla="*/ 3176337 h 3176337"/>
                            <a:gd name="connsiteX3" fmla="*/ 0 w 2333625"/>
                            <a:gd name="connsiteY3" fmla="*/ 1611630 h 3176337"/>
                            <a:gd name="connsiteX4" fmla="*/ 0 w 2333625"/>
                            <a:gd name="connsiteY4" fmla="*/ 0 h 3176337"/>
                            <a:gd name="connsiteX0" fmla="*/ 0 w 2333625"/>
                            <a:gd name="connsiteY0" fmla="*/ 0 h 3176337"/>
                            <a:gd name="connsiteX1" fmla="*/ 2333625 w 2333625"/>
                            <a:gd name="connsiteY1" fmla="*/ 216530 h 3176337"/>
                            <a:gd name="connsiteX2" fmla="*/ 2333625 w 2333625"/>
                            <a:gd name="connsiteY2" fmla="*/ 3176337 h 3176337"/>
                            <a:gd name="connsiteX3" fmla="*/ 0 w 2333625"/>
                            <a:gd name="connsiteY3" fmla="*/ 1611630 h 3176337"/>
                            <a:gd name="connsiteX4" fmla="*/ 0 w 2333625"/>
                            <a:gd name="connsiteY4" fmla="*/ 0 h 3176337"/>
                            <a:gd name="connsiteX0" fmla="*/ 0 w 2333625"/>
                            <a:gd name="connsiteY0" fmla="*/ 0 h 3176337"/>
                            <a:gd name="connsiteX1" fmla="*/ 2333625 w 2333625"/>
                            <a:gd name="connsiteY1" fmla="*/ 1515709 h 3176337"/>
                            <a:gd name="connsiteX2" fmla="*/ 2333625 w 2333625"/>
                            <a:gd name="connsiteY2" fmla="*/ 3176337 h 3176337"/>
                            <a:gd name="connsiteX3" fmla="*/ 0 w 2333625"/>
                            <a:gd name="connsiteY3" fmla="*/ 1611630 h 3176337"/>
                            <a:gd name="connsiteX4" fmla="*/ 0 w 2333625"/>
                            <a:gd name="connsiteY4" fmla="*/ 0 h 3176337"/>
                            <a:gd name="connsiteX0" fmla="*/ 0 w 2333625"/>
                            <a:gd name="connsiteY0" fmla="*/ 0 h 3176337"/>
                            <a:gd name="connsiteX1" fmla="*/ 1925833 w 2333625"/>
                            <a:gd name="connsiteY1" fmla="*/ 1276791 h 3176337"/>
                            <a:gd name="connsiteX2" fmla="*/ 2333625 w 2333625"/>
                            <a:gd name="connsiteY2" fmla="*/ 3176337 h 3176337"/>
                            <a:gd name="connsiteX3" fmla="*/ 0 w 2333625"/>
                            <a:gd name="connsiteY3" fmla="*/ 1611630 h 3176337"/>
                            <a:gd name="connsiteX4" fmla="*/ 0 w 2333625"/>
                            <a:gd name="connsiteY4" fmla="*/ 0 h 3176337"/>
                            <a:gd name="connsiteX0" fmla="*/ 0 w 2333625"/>
                            <a:gd name="connsiteY0" fmla="*/ 0 h 3176337"/>
                            <a:gd name="connsiteX1" fmla="*/ 2068779 w 2333625"/>
                            <a:gd name="connsiteY1" fmla="*/ 1242286 h 3176337"/>
                            <a:gd name="connsiteX2" fmla="*/ 2333625 w 2333625"/>
                            <a:gd name="connsiteY2" fmla="*/ 3176337 h 3176337"/>
                            <a:gd name="connsiteX3" fmla="*/ 0 w 2333625"/>
                            <a:gd name="connsiteY3" fmla="*/ 1611630 h 3176337"/>
                            <a:gd name="connsiteX4" fmla="*/ 0 w 2333625"/>
                            <a:gd name="connsiteY4" fmla="*/ 0 h 3176337"/>
                            <a:gd name="connsiteX0" fmla="*/ 0 w 2333625"/>
                            <a:gd name="connsiteY0" fmla="*/ 0 h 3176337"/>
                            <a:gd name="connsiteX1" fmla="*/ 1910704 w 2333625"/>
                            <a:gd name="connsiteY1" fmla="*/ 1237557 h 3176337"/>
                            <a:gd name="connsiteX2" fmla="*/ 2333625 w 2333625"/>
                            <a:gd name="connsiteY2" fmla="*/ 3176337 h 3176337"/>
                            <a:gd name="connsiteX3" fmla="*/ 0 w 2333625"/>
                            <a:gd name="connsiteY3" fmla="*/ 1611630 h 3176337"/>
                            <a:gd name="connsiteX4" fmla="*/ 0 w 2333625"/>
                            <a:gd name="connsiteY4" fmla="*/ 0 h 3176337"/>
                            <a:gd name="connsiteX0" fmla="*/ 0 w 2333625"/>
                            <a:gd name="connsiteY0" fmla="*/ 0 h 3176337"/>
                            <a:gd name="connsiteX1" fmla="*/ 1966206 w 2333625"/>
                            <a:gd name="connsiteY1" fmla="*/ 1230758 h 3176337"/>
                            <a:gd name="connsiteX2" fmla="*/ 2333625 w 2333625"/>
                            <a:gd name="connsiteY2" fmla="*/ 3176337 h 3176337"/>
                            <a:gd name="connsiteX3" fmla="*/ 0 w 2333625"/>
                            <a:gd name="connsiteY3" fmla="*/ 1611630 h 3176337"/>
                            <a:gd name="connsiteX4" fmla="*/ 0 w 2333625"/>
                            <a:gd name="connsiteY4" fmla="*/ 0 h 3176337"/>
                            <a:gd name="connsiteX0" fmla="*/ 0 w 2391154"/>
                            <a:gd name="connsiteY0" fmla="*/ 0 h 3147608"/>
                            <a:gd name="connsiteX1" fmla="*/ 1966206 w 2391154"/>
                            <a:gd name="connsiteY1" fmla="*/ 1230758 h 3147608"/>
                            <a:gd name="connsiteX2" fmla="*/ 2391154 w 2391154"/>
                            <a:gd name="connsiteY2" fmla="*/ 3147608 h 3147608"/>
                            <a:gd name="connsiteX3" fmla="*/ 0 w 2391154"/>
                            <a:gd name="connsiteY3" fmla="*/ 1611630 h 3147608"/>
                            <a:gd name="connsiteX4" fmla="*/ 0 w 2391154"/>
                            <a:gd name="connsiteY4" fmla="*/ 0 h 3147608"/>
                            <a:gd name="connsiteX0" fmla="*/ 0 w 2378369"/>
                            <a:gd name="connsiteY0" fmla="*/ 0 h 3153994"/>
                            <a:gd name="connsiteX1" fmla="*/ 1966206 w 2378369"/>
                            <a:gd name="connsiteY1" fmla="*/ 1230758 h 3153994"/>
                            <a:gd name="connsiteX2" fmla="*/ 2378369 w 2378369"/>
                            <a:gd name="connsiteY2" fmla="*/ 3153993 h 3153994"/>
                            <a:gd name="connsiteX3" fmla="*/ 0 w 2378369"/>
                            <a:gd name="connsiteY3" fmla="*/ 1611630 h 3153994"/>
                            <a:gd name="connsiteX4" fmla="*/ 0 w 2378369"/>
                            <a:gd name="connsiteY4" fmla="*/ 0 h 3153994"/>
                            <a:gd name="connsiteX0" fmla="*/ 0 w 2397546"/>
                            <a:gd name="connsiteY0" fmla="*/ 0 h 3144418"/>
                            <a:gd name="connsiteX1" fmla="*/ 1966206 w 2397546"/>
                            <a:gd name="connsiteY1" fmla="*/ 1230758 h 3144418"/>
                            <a:gd name="connsiteX2" fmla="*/ 2397546 w 2397546"/>
                            <a:gd name="connsiteY2" fmla="*/ 3144418 h 3144418"/>
                            <a:gd name="connsiteX3" fmla="*/ 0 w 2397546"/>
                            <a:gd name="connsiteY3" fmla="*/ 1611630 h 3144418"/>
                            <a:gd name="connsiteX4" fmla="*/ 0 w 2397546"/>
                            <a:gd name="connsiteY4" fmla="*/ 0 h 3144418"/>
                            <a:gd name="connsiteX0" fmla="*/ 0 w 2397546"/>
                            <a:gd name="connsiteY0" fmla="*/ 0 h 3144418"/>
                            <a:gd name="connsiteX1" fmla="*/ 1947030 w 2397546"/>
                            <a:gd name="connsiteY1" fmla="*/ 1240335 h 3144418"/>
                            <a:gd name="connsiteX2" fmla="*/ 2397546 w 2397546"/>
                            <a:gd name="connsiteY2" fmla="*/ 3144418 h 3144418"/>
                            <a:gd name="connsiteX3" fmla="*/ 0 w 2397546"/>
                            <a:gd name="connsiteY3" fmla="*/ 1611630 h 3144418"/>
                            <a:gd name="connsiteX4" fmla="*/ 0 w 2397546"/>
                            <a:gd name="connsiteY4" fmla="*/ 0 h 3144418"/>
                            <a:gd name="connsiteX0" fmla="*/ 0 w 2397546"/>
                            <a:gd name="connsiteY0" fmla="*/ 0 h 3144418"/>
                            <a:gd name="connsiteX1" fmla="*/ 1966207 w 2397546"/>
                            <a:gd name="connsiteY1" fmla="*/ 1230758 h 3144418"/>
                            <a:gd name="connsiteX2" fmla="*/ 2397546 w 2397546"/>
                            <a:gd name="connsiteY2" fmla="*/ 3144418 h 3144418"/>
                            <a:gd name="connsiteX3" fmla="*/ 0 w 2397546"/>
                            <a:gd name="connsiteY3" fmla="*/ 1611630 h 3144418"/>
                            <a:gd name="connsiteX4" fmla="*/ 0 w 2397546"/>
                            <a:gd name="connsiteY4" fmla="*/ 0 h 31444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97546" h="3144418">
                              <a:moveTo>
                                <a:pt x="0" y="0"/>
                              </a:moveTo>
                              <a:lnTo>
                                <a:pt x="1966207" y="1230758"/>
                              </a:lnTo>
                              <a:lnTo>
                                <a:pt x="2397546" y="3144418"/>
                              </a:lnTo>
                              <a:lnTo>
                                <a:pt x="0" y="1611630"/>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24FBC05F" id="Group 1" o:spid="_x0000_s1026" style="position:absolute;margin-left:-204.75pt;margin-top:-76.55pt;width:876.65pt;height:1054pt;z-index:251661312;mso-width-relative:margin;mso-height-relative:margin" coordorigin=",-3902" coordsize="111334,133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">
              <v:shape id="Rectangle 4" o:spid="_x0000_s1027" style="position:absolute;left:13714;top:57530;width:76277;height:72428;visibility:visible;mso-wrap-style:square;v-text-anchor:middle" coordsize="7627620,387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" path="m,l7483241,3874135r144379,l,3874135,,xe" fillcolor="#e3ded1 [3214]" stroked="f" strokeweight="1pt">
                <v:fill color2="#c9e7be [980]" colors="0 #e3ded1;13107f #e3ded1;49807f #8ab833" focus="100%" type="gradient"/>
                <v:stroke joinstyle="miter"/>
                <v:path arrowok="t" o:connecttype="custom" o:connectlocs="0,0;7483241,7242743;7627620,7242743;0,7242743;0,0" o:connectangles="0,0,0,0,0"/>
              </v:shape>
              <v:shape id="Rectangle 3" o:spid="_x0000_s1028" style="position:absolute;left:82188;top:-3902;width:29146;height:39904;rotation:180;visibility:visible;mso-wrap-style:square;v-text-anchor:middle" coordsize="2914652,581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" path="m,l2914652,4237017v,562590,-2,1019892,-2,1582482l,3372061,,xe" fillcolor="#455f51 [3215]" stroked="f" strokeweight="1pt">
                <v:fill color2="#c9e7be [980]" colors="0 #455f51;43909f #e3ded1;60948f #c9e8be" focus="100%" type="gradient"/>
                <v:stroke joinstyle="miter"/>
                <v:path arrowok="t" o:connecttype="custom" o:connectlocs="0,0;2914652,2905383;2914650,3990514;0,2312271;0,0" o:connectangles="0,0,0,0,0"/>
              </v:shape>
              <v:shapetype id="_x0000_t6" coordsize="21600,21600" o:spt="6" path="m,l,21600r21600,xe">
                <v:stroke joinstyle="miter"/>
                <v:path gradientshapeok="t" o:connecttype="custom" o:connectlocs="0,0;0,10800;0,21600;10800,21600;21600,21600;10800,10800" textboxrect="1800,12600,12600,19800"/>
              </v:shapetype>
              <v:shape id="Right Triangle 4" o:spid="_x0000_s1029" type="#_x0000_t6" style="position:absolute;left:73391;top:-2165;width:28385;height:20954;rotation:483827fd;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" fillcolor="#549e39 [3204]" stroked="f" strokeweight="1pt"/>
              <v:rect id="Rectangle 5" o:spid="_x0000_s1030" style="position:absolute;left:43521;top:50483;width:6978;height:94020;rotation:-300138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" fillcolor="#e3ded1 [3214]" stroked="f" strokeweight="1pt">
                <v:fill color2="#c9e7be [980]" colors="0 #e3ded1;28180f #455f51;60948f #c9e8be" focus="100%" type="gradient"/>
              </v:rect>
              <v:shape id="Rectangle 6" o:spid="_x0000_s1031" style="position:absolute;left:16587;top:48868;width:13753;height:31034;rotation:2713304fd;visibility:visible;mso-wrap-style:square;v-text-anchor:middle" coordsize="1375818,298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" path="m642601,r733217,742347l834801,2986337,,2160645v5680,-64217,169466,113240,175146,49023l642601,xe" fillcolor="#455f51 [3215]" stroked="f" strokeweight="1pt">
                <v:stroke joinstyle="miter"/>
                <v:path arrowok="t" o:connecttype="custom" o:connectlocs="642384,0;1375354,771446;834519,3103397;0,2245339;175087,2296284;642384,0" o:connectangles="0,0,0,0,0,0"/>
              </v:shape>
              <v:shape id="Rectangle 5" o:spid="_x0000_s1032" style="position:absolute;left:13733;top:38019;width:24228;height:21677;rotation:1232964fd;visibility:visible;mso-wrap-style:square;v-text-anchor:middle" coordsize="2397546,3144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" path="m,l1966207,1230758r431339,1913660l,1611630,,xe" fillcolor="#549e39 [3204]" stroked="f" strokeweight="1pt">
                <v:stroke joinstyle="miter"/>
                <v:path arrowok="t" o:connecttype="custom" o:connectlocs="0,0;1986905,848477;2422785,2167742;0,1111048;0,0" o:connectangles="0,0,0,0,0"/>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4116"/>
    </w:tblGrid>
    <w:tr w:rsidR="002C1361" w14:paraId="3D6704CE" w14:textId="77777777" w:rsidTr="007B5F8F">
      <w:tc>
        <w:tcPr>
          <w:tcW w:w="5949" w:type="dxa"/>
          <w:vAlign w:val="center"/>
        </w:tcPr>
        <w:p w14:paraId="5ABB1203" w14:textId="77777777" w:rsidR="002C1361" w:rsidRDefault="002C1361" w:rsidP="002C1361">
          <w:pPr>
            <w:pStyle w:val="Header"/>
            <w:rPr>
              <w:rStyle w:val="Strong"/>
              <w:sz w:val="28"/>
              <w:szCs w:val="24"/>
            </w:rPr>
          </w:pPr>
          <w:r w:rsidRPr="009633FF">
            <w:rPr>
              <w:rStyle w:val="Strong"/>
              <w:sz w:val="28"/>
              <w:szCs w:val="24"/>
            </w:rPr>
            <w:t>NDIS SERVICE AGREEMENT</w:t>
          </w:r>
        </w:p>
        <w:p w14:paraId="55AEF5B9" w14:textId="738FDB09" w:rsidR="002C1361" w:rsidRPr="002C1361" w:rsidRDefault="00AA09EF" w:rsidP="002C1361">
          <w:pPr>
            <w:pStyle w:val="Header"/>
            <w:rPr>
              <w:rStyle w:val="Strong"/>
              <w:b w:val="0"/>
              <w:bCs w:val="0"/>
              <w:szCs w:val="20"/>
            </w:rPr>
          </w:pPr>
          <w:r>
            <w:rPr>
              <w:rStyle w:val="Strong"/>
              <w:b w:val="0"/>
              <w:bCs w:val="0"/>
              <w:szCs w:val="20"/>
            </w:rPr>
            <w:t>Social Supports SA</w:t>
          </w:r>
          <w:r w:rsidR="00717ADA">
            <w:rPr>
              <w:rStyle w:val="Strong"/>
              <w:b w:val="0"/>
              <w:bCs w:val="0"/>
              <w:szCs w:val="20"/>
            </w:rPr>
            <w:t xml:space="preserve"> </w:t>
          </w:r>
          <w:r w:rsidR="00717ADA" w:rsidRPr="00686DEF">
            <w:rPr>
              <w:rFonts w:cstheme="minorHAnsi"/>
              <w:color w:val="FFFFFF" w:themeColor="background1"/>
              <w:w w:val="95"/>
              <w:sz w:val="2"/>
              <w:szCs w:val="2"/>
            </w:rPr>
            <w:t>LMS TRG TEMPLATE- DO NOT COPY</w:t>
          </w:r>
        </w:p>
      </w:tc>
      <w:tc>
        <w:tcPr>
          <w:tcW w:w="4116" w:type="dxa"/>
        </w:tcPr>
        <w:p w14:paraId="3415A4FB" w14:textId="71EBF295" w:rsidR="002C1361" w:rsidRDefault="002C1361" w:rsidP="002C1361">
          <w:pPr>
            <w:pStyle w:val="Header"/>
            <w:tabs>
              <w:tab w:val="left" w:pos="2710"/>
            </w:tabs>
            <w:rPr>
              <w:rStyle w:val="Strong"/>
              <w:sz w:val="28"/>
              <w:szCs w:val="28"/>
            </w:rPr>
          </w:pPr>
          <w:r>
            <w:rPr>
              <w:rStyle w:val="Strong"/>
              <w:sz w:val="28"/>
              <w:szCs w:val="28"/>
            </w:rPr>
            <w:tab/>
          </w:r>
        </w:p>
      </w:tc>
    </w:tr>
  </w:tbl>
  <w:p w14:paraId="5B0D52AC" w14:textId="34302196" w:rsidR="00792BB4" w:rsidRDefault="00792BB4">
    <w:pPr>
      <w:pStyle w:val="Header"/>
    </w:pPr>
  </w:p>
  <w:p w14:paraId="35854DA9" w14:textId="77777777" w:rsidR="002C1361" w:rsidRDefault="002C13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4116"/>
    </w:tblGrid>
    <w:tr w:rsidR="00B00533" w14:paraId="088F6716" w14:textId="77777777" w:rsidTr="003E27A6">
      <w:tc>
        <w:tcPr>
          <w:tcW w:w="5949" w:type="dxa"/>
          <w:vAlign w:val="center"/>
        </w:tcPr>
        <w:p w14:paraId="61B06801" w14:textId="77777777" w:rsidR="00B00533" w:rsidRDefault="009633FF" w:rsidP="00B00533">
          <w:pPr>
            <w:pStyle w:val="Header"/>
            <w:rPr>
              <w:rStyle w:val="Strong"/>
              <w:sz w:val="28"/>
              <w:szCs w:val="24"/>
            </w:rPr>
          </w:pPr>
          <w:r w:rsidRPr="009633FF">
            <w:rPr>
              <w:rStyle w:val="Strong"/>
              <w:sz w:val="28"/>
              <w:szCs w:val="24"/>
            </w:rPr>
            <w:t>NDIS SERVICE AGREEMENT</w:t>
          </w:r>
        </w:p>
        <w:p w14:paraId="44BEB85F" w14:textId="7F1CD67E" w:rsidR="002C1361" w:rsidRPr="002C1361" w:rsidRDefault="00AA09EF" w:rsidP="00B00533">
          <w:pPr>
            <w:pStyle w:val="Header"/>
            <w:rPr>
              <w:rStyle w:val="Strong"/>
              <w:b w:val="0"/>
              <w:bCs w:val="0"/>
              <w:szCs w:val="20"/>
            </w:rPr>
          </w:pPr>
          <w:r>
            <w:rPr>
              <w:rStyle w:val="Strong"/>
              <w:b w:val="0"/>
              <w:bCs w:val="0"/>
              <w:szCs w:val="20"/>
            </w:rPr>
            <w:t>Social Supports SA</w:t>
          </w:r>
        </w:p>
      </w:tc>
      <w:tc>
        <w:tcPr>
          <w:tcW w:w="4116" w:type="dxa"/>
        </w:tcPr>
        <w:p w14:paraId="63B3ECC7" w14:textId="6B9B06E4" w:rsidR="00B00533" w:rsidRDefault="00B00533" w:rsidP="00B00533">
          <w:pPr>
            <w:pStyle w:val="Header"/>
            <w:jc w:val="right"/>
            <w:rPr>
              <w:rStyle w:val="Strong"/>
              <w:sz w:val="28"/>
              <w:szCs w:val="28"/>
            </w:rPr>
          </w:pPr>
        </w:p>
      </w:tc>
    </w:tr>
  </w:tbl>
  <w:p w14:paraId="007273D7" w14:textId="77777777" w:rsidR="00792BB4" w:rsidRDefault="00792B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52E76"/>
    <w:multiLevelType w:val="hybridMultilevel"/>
    <w:tmpl w:val="2370D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D644E2"/>
    <w:multiLevelType w:val="hybridMultilevel"/>
    <w:tmpl w:val="B204BC1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99B2960"/>
    <w:multiLevelType w:val="hybridMultilevel"/>
    <w:tmpl w:val="0002B4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9A919A4"/>
    <w:multiLevelType w:val="hybridMultilevel"/>
    <w:tmpl w:val="ACD267DC"/>
    <w:lvl w:ilvl="0" w:tplc="FC7A7D10">
      <w:numFmt w:val="bullet"/>
      <w:pStyle w:val="Bullets1"/>
      <w:lvlText w:val="•"/>
      <w:lvlJc w:val="left"/>
      <w:pPr>
        <w:ind w:left="720" w:hanging="360"/>
      </w:pPr>
      <w:rPr>
        <w:rFonts w:ascii="Roboto Light" w:eastAsiaTheme="minorHAnsi" w:hAnsi="Roboto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AC64AC"/>
    <w:multiLevelType w:val="hybridMultilevel"/>
    <w:tmpl w:val="E9503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E1448C"/>
    <w:multiLevelType w:val="hybridMultilevel"/>
    <w:tmpl w:val="0024B8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9F02309"/>
    <w:multiLevelType w:val="hybridMultilevel"/>
    <w:tmpl w:val="C08EBDA6"/>
    <w:lvl w:ilvl="0" w:tplc="AB824816">
      <w:numFmt w:val="bullet"/>
      <w:lvlText w:val=""/>
      <w:lvlJc w:val="left"/>
      <w:pPr>
        <w:tabs>
          <w:tab w:val="num" w:pos="3600"/>
        </w:tabs>
        <w:ind w:left="3600" w:hanging="360"/>
      </w:pPr>
      <w:rPr>
        <w:rFonts w:ascii="Symbol" w:hAnsi="Symbol" w:cs="Times New Roman" w:hint="default"/>
        <w:color w:val="auto"/>
        <w:sz w:val="20"/>
        <w:szCs w:val="20"/>
      </w:rPr>
    </w:lvl>
    <w:lvl w:ilvl="1" w:tplc="0C090003">
      <w:start w:val="1"/>
      <w:numFmt w:val="bullet"/>
      <w:lvlText w:val="o"/>
      <w:lvlJc w:val="left"/>
      <w:pPr>
        <w:tabs>
          <w:tab w:val="num" w:pos="4320"/>
        </w:tabs>
        <w:ind w:left="4320" w:hanging="360"/>
      </w:pPr>
      <w:rPr>
        <w:rFonts w:ascii="Courier New" w:hAnsi="Courier New" w:cs="Courier New" w:hint="default"/>
      </w:rPr>
    </w:lvl>
    <w:lvl w:ilvl="2" w:tplc="0C090005">
      <w:start w:val="1"/>
      <w:numFmt w:val="bullet"/>
      <w:lvlText w:val=""/>
      <w:lvlJc w:val="left"/>
      <w:pPr>
        <w:tabs>
          <w:tab w:val="num" w:pos="5040"/>
        </w:tabs>
        <w:ind w:left="5040" w:hanging="360"/>
      </w:pPr>
      <w:rPr>
        <w:rFonts w:ascii="Wingdings" w:hAnsi="Wingdings" w:hint="default"/>
      </w:rPr>
    </w:lvl>
    <w:lvl w:ilvl="3" w:tplc="0C090001">
      <w:start w:val="1"/>
      <w:numFmt w:val="bullet"/>
      <w:lvlText w:val=""/>
      <w:lvlJc w:val="left"/>
      <w:pPr>
        <w:tabs>
          <w:tab w:val="num" w:pos="5760"/>
        </w:tabs>
        <w:ind w:left="5760" w:hanging="360"/>
      </w:pPr>
      <w:rPr>
        <w:rFonts w:ascii="Symbol" w:hAnsi="Symbol" w:hint="default"/>
      </w:rPr>
    </w:lvl>
    <w:lvl w:ilvl="4" w:tplc="0C090003">
      <w:start w:val="1"/>
      <w:numFmt w:val="bullet"/>
      <w:lvlText w:val="o"/>
      <w:lvlJc w:val="left"/>
      <w:pPr>
        <w:tabs>
          <w:tab w:val="num" w:pos="6480"/>
        </w:tabs>
        <w:ind w:left="6480" w:hanging="360"/>
      </w:pPr>
      <w:rPr>
        <w:rFonts w:ascii="Courier New" w:hAnsi="Courier New" w:cs="Courier New" w:hint="default"/>
      </w:rPr>
    </w:lvl>
    <w:lvl w:ilvl="5" w:tplc="0C090005">
      <w:start w:val="1"/>
      <w:numFmt w:val="bullet"/>
      <w:lvlText w:val=""/>
      <w:lvlJc w:val="left"/>
      <w:pPr>
        <w:tabs>
          <w:tab w:val="num" w:pos="7200"/>
        </w:tabs>
        <w:ind w:left="7200" w:hanging="360"/>
      </w:pPr>
      <w:rPr>
        <w:rFonts w:ascii="Wingdings" w:hAnsi="Wingdings" w:hint="default"/>
      </w:rPr>
    </w:lvl>
    <w:lvl w:ilvl="6" w:tplc="0C090001">
      <w:start w:val="1"/>
      <w:numFmt w:val="bullet"/>
      <w:lvlText w:val=""/>
      <w:lvlJc w:val="left"/>
      <w:pPr>
        <w:tabs>
          <w:tab w:val="num" w:pos="7920"/>
        </w:tabs>
        <w:ind w:left="7920" w:hanging="360"/>
      </w:pPr>
      <w:rPr>
        <w:rFonts w:ascii="Symbol" w:hAnsi="Symbol" w:hint="default"/>
      </w:rPr>
    </w:lvl>
    <w:lvl w:ilvl="7" w:tplc="0C090003">
      <w:start w:val="1"/>
      <w:numFmt w:val="bullet"/>
      <w:lvlText w:val="o"/>
      <w:lvlJc w:val="left"/>
      <w:pPr>
        <w:tabs>
          <w:tab w:val="num" w:pos="8640"/>
        </w:tabs>
        <w:ind w:left="8640" w:hanging="360"/>
      </w:pPr>
      <w:rPr>
        <w:rFonts w:ascii="Courier New" w:hAnsi="Courier New" w:cs="Courier New" w:hint="default"/>
      </w:rPr>
    </w:lvl>
    <w:lvl w:ilvl="8" w:tplc="0C090005">
      <w:start w:val="1"/>
      <w:numFmt w:val="bullet"/>
      <w:lvlText w:val=""/>
      <w:lvlJc w:val="left"/>
      <w:pPr>
        <w:tabs>
          <w:tab w:val="num" w:pos="9360"/>
        </w:tabs>
        <w:ind w:left="9360" w:hanging="360"/>
      </w:pPr>
      <w:rPr>
        <w:rFonts w:ascii="Wingdings" w:hAnsi="Wingdings" w:hint="default"/>
      </w:rPr>
    </w:lvl>
  </w:abstractNum>
  <w:abstractNum w:abstractNumId="7" w15:restartNumberingAfterBreak="0">
    <w:nsid w:val="60EC0E40"/>
    <w:multiLevelType w:val="hybridMultilevel"/>
    <w:tmpl w:val="DC0A125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AC60B2"/>
    <w:multiLevelType w:val="hybridMultilevel"/>
    <w:tmpl w:val="9AFA108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9384E54"/>
    <w:multiLevelType w:val="hybridMultilevel"/>
    <w:tmpl w:val="3FFE5F6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E7261A5"/>
    <w:multiLevelType w:val="hybridMultilevel"/>
    <w:tmpl w:val="9668805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77EA2B3E"/>
    <w:multiLevelType w:val="hybridMultilevel"/>
    <w:tmpl w:val="86AE34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8D84604"/>
    <w:multiLevelType w:val="hybridMultilevel"/>
    <w:tmpl w:val="AA6EBB72"/>
    <w:lvl w:ilvl="0" w:tplc="A900141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D35355C"/>
    <w:multiLevelType w:val="hybridMultilevel"/>
    <w:tmpl w:val="AA90E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FAA63CE"/>
    <w:multiLevelType w:val="hybridMultilevel"/>
    <w:tmpl w:val="4AF4F4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55590672">
    <w:abstractNumId w:val="9"/>
  </w:num>
  <w:num w:numId="2" w16cid:durableId="1682927138">
    <w:abstractNumId w:val="1"/>
  </w:num>
  <w:num w:numId="3" w16cid:durableId="373119459">
    <w:abstractNumId w:val="8"/>
  </w:num>
  <w:num w:numId="4" w16cid:durableId="869493613">
    <w:abstractNumId w:val="10"/>
  </w:num>
  <w:num w:numId="5" w16cid:durableId="2046758437">
    <w:abstractNumId w:val="2"/>
  </w:num>
  <w:num w:numId="6" w16cid:durableId="1474903985">
    <w:abstractNumId w:val="7"/>
  </w:num>
  <w:num w:numId="7" w16cid:durableId="1550608356">
    <w:abstractNumId w:val="3"/>
  </w:num>
  <w:num w:numId="8" w16cid:durableId="933438601">
    <w:abstractNumId w:val="14"/>
  </w:num>
  <w:num w:numId="9" w16cid:durableId="135074428">
    <w:abstractNumId w:val="11"/>
  </w:num>
  <w:num w:numId="10" w16cid:durableId="588277666">
    <w:abstractNumId w:val="5"/>
  </w:num>
  <w:num w:numId="11" w16cid:durableId="926580126">
    <w:abstractNumId w:val="12"/>
  </w:num>
  <w:num w:numId="12" w16cid:durableId="125009617">
    <w:abstractNumId w:val="6"/>
  </w:num>
  <w:num w:numId="13" w16cid:durableId="1272282930">
    <w:abstractNumId w:val="13"/>
  </w:num>
  <w:num w:numId="14" w16cid:durableId="2025159226">
    <w:abstractNumId w:val="4"/>
  </w:num>
  <w:num w:numId="15" w16cid:durableId="1438254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9"/>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CzMLGwtDA2s7CwMDBX0lEKTi0uzszPAykwqwUACGturSwAAAA="/>
  </w:docVars>
  <w:rsids>
    <w:rsidRoot w:val="009633FF"/>
    <w:rsid w:val="0000125B"/>
    <w:rsid w:val="00021823"/>
    <w:rsid w:val="000350AD"/>
    <w:rsid w:val="00037436"/>
    <w:rsid w:val="000741D7"/>
    <w:rsid w:val="000809E3"/>
    <w:rsid w:val="00090523"/>
    <w:rsid w:val="000B6BEA"/>
    <w:rsid w:val="000C45BB"/>
    <w:rsid w:val="000C46E9"/>
    <w:rsid w:val="000D3844"/>
    <w:rsid w:val="000E16B1"/>
    <w:rsid w:val="001071B9"/>
    <w:rsid w:val="0011227A"/>
    <w:rsid w:val="001363D8"/>
    <w:rsid w:val="001579C2"/>
    <w:rsid w:val="001609C1"/>
    <w:rsid w:val="001619DA"/>
    <w:rsid w:val="001907D3"/>
    <w:rsid w:val="00192D7A"/>
    <w:rsid w:val="001B0233"/>
    <w:rsid w:val="001B774E"/>
    <w:rsid w:val="001D2676"/>
    <w:rsid w:val="001E3502"/>
    <w:rsid w:val="001F0A0A"/>
    <w:rsid w:val="00211CB9"/>
    <w:rsid w:val="00223C3B"/>
    <w:rsid w:val="00227660"/>
    <w:rsid w:val="00227F3F"/>
    <w:rsid w:val="00243E58"/>
    <w:rsid w:val="00263C3B"/>
    <w:rsid w:val="00276A67"/>
    <w:rsid w:val="0028028E"/>
    <w:rsid w:val="002C1361"/>
    <w:rsid w:val="002D6C66"/>
    <w:rsid w:val="002E11B6"/>
    <w:rsid w:val="002E3CB6"/>
    <w:rsid w:val="002E725C"/>
    <w:rsid w:val="0030348D"/>
    <w:rsid w:val="00303494"/>
    <w:rsid w:val="00317ECF"/>
    <w:rsid w:val="003351AA"/>
    <w:rsid w:val="00355B21"/>
    <w:rsid w:val="00383940"/>
    <w:rsid w:val="00393E96"/>
    <w:rsid w:val="003A17D9"/>
    <w:rsid w:val="003A3F1F"/>
    <w:rsid w:val="003A6EA1"/>
    <w:rsid w:val="003B4DD3"/>
    <w:rsid w:val="003C65BD"/>
    <w:rsid w:val="003E20B2"/>
    <w:rsid w:val="003E27A6"/>
    <w:rsid w:val="003F68E3"/>
    <w:rsid w:val="003F7044"/>
    <w:rsid w:val="0041055E"/>
    <w:rsid w:val="00416B67"/>
    <w:rsid w:val="00427868"/>
    <w:rsid w:val="00442D8F"/>
    <w:rsid w:val="0046683E"/>
    <w:rsid w:val="004A3DD4"/>
    <w:rsid w:val="004B5284"/>
    <w:rsid w:val="004D5EE8"/>
    <w:rsid w:val="004D6790"/>
    <w:rsid w:val="004E6077"/>
    <w:rsid w:val="00512F64"/>
    <w:rsid w:val="00521875"/>
    <w:rsid w:val="0053135F"/>
    <w:rsid w:val="0055766F"/>
    <w:rsid w:val="00560880"/>
    <w:rsid w:val="00573383"/>
    <w:rsid w:val="005738AE"/>
    <w:rsid w:val="005763D0"/>
    <w:rsid w:val="00591FF6"/>
    <w:rsid w:val="00593301"/>
    <w:rsid w:val="005938BF"/>
    <w:rsid w:val="0059457E"/>
    <w:rsid w:val="005D01D6"/>
    <w:rsid w:val="005E3333"/>
    <w:rsid w:val="005E6591"/>
    <w:rsid w:val="005F2474"/>
    <w:rsid w:val="005F5FA7"/>
    <w:rsid w:val="006155FB"/>
    <w:rsid w:val="0062149E"/>
    <w:rsid w:val="00627F1D"/>
    <w:rsid w:val="00630E1F"/>
    <w:rsid w:val="00645D81"/>
    <w:rsid w:val="00663110"/>
    <w:rsid w:val="006720C9"/>
    <w:rsid w:val="00695AB4"/>
    <w:rsid w:val="006A3A3D"/>
    <w:rsid w:val="006A5D68"/>
    <w:rsid w:val="006E0DE1"/>
    <w:rsid w:val="00717ADA"/>
    <w:rsid w:val="007276CC"/>
    <w:rsid w:val="00734FCA"/>
    <w:rsid w:val="0076126D"/>
    <w:rsid w:val="00764D59"/>
    <w:rsid w:val="0076579E"/>
    <w:rsid w:val="0079273A"/>
    <w:rsid w:val="00792BB4"/>
    <w:rsid w:val="007C02A3"/>
    <w:rsid w:val="007C0E61"/>
    <w:rsid w:val="007C1701"/>
    <w:rsid w:val="007F54F5"/>
    <w:rsid w:val="00801640"/>
    <w:rsid w:val="00804F7E"/>
    <w:rsid w:val="008256CB"/>
    <w:rsid w:val="008443A5"/>
    <w:rsid w:val="0088435B"/>
    <w:rsid w:val="00886D2E"/>
    <w:rsid w:val="00893FD6"/>
    <w:rsid w:val="008B385A"/>
    <w:rsid w:val="00903E23"/>
    <w:rsid w:val="009127A4"/>
    <w:rsid w:val="0092673D"/>
    <w:rsid w:val="009403CE"/>
    <w:rsid w:val="009500A7"/>
    <w:rsid w:val="009633FF"/>
    <w:rsid w:val="00970FE5"/>
    <w:rsid w:val="00991957"/>
    <w:rsid w:val="009B642A"/>
    <w:rsid w:val="00A4689D"/>
    <w:rsid w:val="00A6696D"/>
    <w:rsid w:val="00A71B35"/>
    <w:rsid w:val="00A86E9C"/>
    <w:rsid w:val="00AA049D"/>
    <w:rsid w:val="00AA09EF"/>
    <w:rsid w:val="00AA43CB"/>
    <w:rsid w:val="00AC2A38"/>
    <w:rsid w:val="00AC7525"/>
    <w:rsid w:val="00AD5305"/>
    <w:rsid w:val="00B00533"/>
    <w:rsid w:val="00B3498F"/>
    <w:rsid w:val="00B56EB3"/>
    <w:rsid w:val="00B60261"/>
    <w:rsid w:val="00B82F1E"/>
    <w:rsid w:val="00B85830"/>
    <w:rsid w:val="00B94B3E"/>
    <w:rsid w:val="00BB30EE"/>
    <w:rsid w:val="00BD1AC9"/>
    <w:rsid w:val="00BE1EE8"/>
    <w:rsid w:val="00C0112C"/>
    <w:rsid w:val="00C3044D"/>
    <w:rsid w:val="00C37768"/>
    <w:rsid w:val="00C562B6"/>
    <w:rsid w:val="00C57544"/>
    <w:rsid w:val="00C62403"/>
    <w:rsid w:val="00C87D23"/>
    <w:rsid w:val="00C9648E"/>
    <w:rsid w:val="00CA2ADA"/>
    <w:rsid w:val="00CB5C13"/>
    <w:rsid w:val="00CB69F5"/>
    <w:rsid w:val="00CC3D92"/>
    <w:rsid w:val="00CE10D6"/>
    <w:rsid w:val="00D059CC"/>
    <w:rsid w:val="00D12769"/>
    <w:rsid w:val="00D50D5C"/>
    <w:rsid w:val="00D53F2F"/>
    <w:rsid w:val="00D64350"/>
    <w:rsid w:val="00D66869"/>
    <w:rsid w:val="00D7493A"/>
    <w:rsid w:val="00D8159A"/>
    <w:rsid w:val="00DB65EE"/>
    <w:rsid w:val="00DC0B14"/>
    <w:rsid w:val="00DC5D4E"/>
    <w:rsid w:val="00DE12CD"/>
    <w:rsid w:val="00DF76DA"/>
    <w:rsid w:val="00E16385"/>
    <w:rsid w:val="00E35AE0"/>
    <w:rsid w:val="00E3795E"/>
    <w:rsid w:val="00E4467A"/>
    <w:rsid w:val="00E67E6D"/>
    <w:rsid w:val="00E71D57"/>
    <w:rsid w:val="00E93583"/>
    <w:rsid w:val="00EE2BC1"/>
    <w:rsid w:val="00F001F4"/>
    <w:rsid w:val="00F016D4"/>
    <w:rsid w:val="00F048D0"/>
    <w:rsid w:val="00F444E2"/>
    <w:rsid w:val="00F7177E"/>
    <w:rsid w:val="00F75E69"/>
    <w:rsid w:val="00F777FF"/>
    <w:rsid w:val="00F856AE"/>
    <w:rsid w:val="00FA523F"/>
    <w:rsid w:val="00FA637B"/>
    <w:rsid w:val="00FB3FC1"/>
    <w:rsid w:val="00FC726A"/>
    <w:rsid w:val="00FD0B27"/>
    <w:rsid w:val="00FE03ED"/>
  </w:rsids>
  <m:mathPr>
    <m:mathFont m:val="Cambria Math"/>
    <m:brkBin m:val="before"/>
    <m:brkBinSub m:val="--"/>
    <m:smallFrac m:val="0"/>
    <m:dispDef/>
    <m:lMargin m:val="0"/>
    <m:rMargin m:val="0"/>
    <m:defJc m:val="centerGroup"/>
    <m:wrapIndent m:val="1440"/>
    <m:intLim m:val="subSup"/>
    <m:naryLim m:val="undOvr"/>
  </m:mathPr>
  <w:themeFontLang w:val="en-AU"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90FF0"/>
  <w15:chartTrackingRefBased/>
  <w15:docId w15:val="{34BC367B-8429-47F4-8613-7E2B5DF6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D5C"/>
    <w:pPr>
      <w:spacing w:before="120" w:after="120" w:line="240" w:lineRule="auto"/>
      <w:jc w:val="both"/>
    </w:pPr>
    <w:rPr>
      <w:sz w:val="20"/>
      <w:lang w:val="en-AU"/>
    </w:rPr>
  </w:style>
  <w:style w:type="paragraph" w:styleId="Heading1">
    <w:name w:val="heading 1"/>
    <w:basedOn w:val="Normal"/>
    <w:next w:val="Normal"/>
    <w:link w:val="Heading1Char"/>
    <w:uiPriority w:val="9"/>
    <w:qFormat/>
    <w:rsid w:val="00CB5C13"/>
    <w:pPr>
      <w:keepNext/>
      <w:keepLines/>
      <w:spacing w:before="0" w:after="480"/>
      <w:outlineLvl w:val="0"/>
    </w:pPr>
    <w:rPr>
      <w:rFonts w:asciiTheme="majorHAnsi" w:eastAsiaTheme="majorEastAsia" w:hAnsiTheme="majorHAnsi" w:cstheme="majorBidi"/>
      <w:b/>
      <w:bCs/>
      <w:caps/>
      <w:color w:val="455F51" w:themeColor="text2"/>
      <w:sz w:val="34"/>
      <w:szCs w:val="34"/>
    </w:rPr>
  </w:style>
  <w:style w:type="paragraph" w:styleId="Heading2">
    <w:name w:val="heading 2"/>
    <w:basedOn w:val="Normal"/>
    <w:next w:val="Normal"/>
    <w:link w:val="Heading2Char"/>
    <w:uiPriority w:val="9"/>
    <w:unhideWhenUsed/>
    <w:qFormat/>
    <w:rsid w:val="00EE2BC1"/>
    <w:pPr>
      <w:keepNext/>
      <w:keepLines/>
      <w:spacing w:before="160"/>
      <w:outlineLvl w:val="1"/>
    </w:pPr>
    <w:rPr>
      <w:rFonts w:asciiTheme="majorHAnsi" w:eastAsiaTheme="majorEastAsia" w:hAnsiTheme="majorHAnsi" w:cstheme="majorBidi"/>
      <w:color w:val="549E39" w:themeColor="accent1"/>
      <w:sz w:val="32"/>
      <w:szCs w:val="32"/>
    </w:rPr>
  </w:style>
  <w:style w:type="paragraph" w:styleId="Heading3">
    <w:name w:val="heading 3"/>
    <w:basedOn w:val="Normal"/>
    <w:next w:val="Normal"/>
    <w:link w:val="Heading3Char"/>
    <w:uiPriority w:val="9"/>
    <w:unhideWhenUsed/>
    <w:qFormat/>
    <w:rsid w:val="00D50D5C"/>
    <w:pPr>
      <w:keepNext/>
      <w:keepLines/>
      <w:outlineLvl w:val="2"/>
    </w:pPr>
    <w:rPr>
      <w:rFonts w:asciiTheme="majorHAnsi" w:eastAsiaTheme="majorEastAsia" w:hAnsiTheme="majorHAnsi" w:cstheme="majorBidi"/>
      <w:noProof/>
      <w:color w:val="294E1C" w:themeColor="accent1" w:themeShade="7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ilagenKopie">
    <w:name w:val="Beilagen/Kopie"/>
    <w:basedOn w:val="Normal"/>
    <w:rsid w:val="008256CB"/>
    <w:pPr>
      <w:spacing w:after="100" w:line="200" w:lineRule="atLeast"/>
    </w:pPr>
    <w:rPr>
      <w:rFonts w:ascii="Arial" w:hAnsi="Arial"/>
      <w:lang w:val="de-CH"/>
    </w:rPr>
  </w:style>
  <w:style w:type="paragraph" w:styleId="Header">
    <w:name w:val="header"/>
    <w:basedOn w:val="Normal"/>
    <w:link w:val="HeaderChar"/>
    <w:uiPriority w:val="99"/>
    <w:unhideWhenUsed/>
    <w:rsid w:val="00886D2E"/>
    <w:pPr>
      <w:tabs>
        <w:tab w:val="center" w:pos="4680"/>
        <w:tab w:val="right" w:pos="9360"/>
      </w:tabs>
      <w:spacing w:before="0" w:after="0"/>
    </w:pPr>
  </w:style>
  <w:style w:type="character" w:customStyle="1" w:styleId="HeaderChar">
    <w:name w:val="Header Char"/>
    <w:basedOn w:val="DefaultParagraphFont"/>
    <w:link w:val="Header"/>
    <w:uiPriority w:val="99"/>
    <w:rsid w:val="00886D2E"/>
    <w:rPr>
      <w:sz w:val="24"/>
    </w:rPr>
  </w:style>
  <w:style w:type="paragraph" w:styleId="Footer">
    <w:name w:val="footer"/>
    <w:basedOn w:val="Normal"/>
    <w:link w:val="FooterChar"/>
    <w:uiPriority w:val="99"/>
    <w:unhideWhenUsed/>
    <w:rsid w:val="00886D2E"/>
    <w:pPr>
      <w:tabs>
        <w:tab w:val="center" w:pos="4680"/>
        <w:tab w:val="right" w:pos="9360"/>
      </w:tabs>
      <w:spacing w:before="0" w:after="0"/>
    </w:pPr>
  </w:style>
  <w:style w:type="character" w:customStyle="1" w:styleId="FooterChar">
    <w:name w:val="Footer Char"/>
    <w:basedOn w:val="DefaultParagraphFont"/>
    <w:link w:val="Footer"/>
    <w:uiPriority w:val="99"/>
    <w:rsid w:val="00886D2E"/>
    <w:rPr>
      <w:sz w:val="24"/>
    </w:rPr>
  </w:style>
  <w:style w:type="paragraph" w:styleId="Title">
    <w:name w:val="Title"/>
    <w:basedOn w:val="Normal"/>
    <w:next w:val="Normal"/>
    <w:link w:val="TitleChar"/>
    <w:uiPriority w:val="10"/>
    <w:qFormat/>
    <w:rsid w:val="00E35AE0"/>
    <w:pPr>
      <w:spacing w:before="720" w:after="200"/>
    </w:pPr>
    <w:rPr>
      <w:rFonts w:eastAsiaTheme="minorEastAsia"/>
      <w:caps/>
      <w:color w:val="549E39" w:themeColor="accent1"/>
      <w:spacing w:val="10"/>
      <w:kern w:val="28"/>
      <w:sz w:val="52"/>
      <w:szCs w:val="52"/>
    </w:rPr>
  </w:style>
  <w:style w:type="character" w:customStyle="1" w:styleId="TitleChar">
    <w:name w:val="Title Char"/>
    <w:basedOn w:val="DefaultParagraphFont"/>
    <w:link w:val="Title"/>
    <w:uiPriority w:val="10"/>
    <w:rsid w:val="00E35AE0"/>
    <w:rPr>
      <w:rFonts w:eastAsiaTheme="minorEastAsia"/>
      <w:caps/>
      <w:color w:val="549E39" w:themeColor="accent1"/>
      <w:spacing w:val="10"/>
      <w:kern w:val="28"/>
      <w:sz w:val="52"/>
      <w:szCs w:val="52"/>
      <w:lang w:val="en-AU"/>
    </w:rPr>
  </w:style>
  <w:style w:type="table" w:styleId="TableGrid">
    <w:name w:val="Table Grid"/>
    <w:basedOn w:val="TableNormal"/>
    <w:uiPriority w:val="39"/>
    <w:rsid w:val="00AC2A38"/>
    <w:pPr>
      <w:spacing w:before="200" w:after="200" w:line="276" w:lineRule="auto"/>
    </w:pPr>
    <w:rPr>
      <w:rFonts w:eastAsiaTheme="minorEastAsia"/>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00533"/>
    <w:rPr>
      <w:b/>
      <w:bCs/>
    </w:rPr>
  </w:style>
  <w:style w:type="character" w:customStyle="1" w:styleId="Heading1Char">
    <w:name w:val="Heading 1 Char"/>
    <w:basedOn w:val="DefaultParagraphFont"/>
    <w:link w:val="Heading1"/>
    <w:uiPriority w:val="9"/>
    <w:rsid w:val="00CB5C13"/>
    <w:rPr>
      <w:rFonts w:asciiTheme="majorHAnsi" w:eastAsiaTheme="majorEastAsia" w:hAnsiTheme="majorHAnsi" w:cstheme="majorBidi"/>
      <w:b/>
      <w:bCs/>
      <w:caps/>
      <w:color w:val="455F51" w:themeColor="text2"/>
      <w:sz w:val="34"/>
      <w:szCs w:val="34"/>
    </w:rPr>
  </w:style>
  <w:style w:type="character" w:customStyle="1" w:styleId="Heading2Char">
    <w:name w:val="Heading 2 Char"/>
    <w:basedOn w:val="DefaultParagraphFont"/>
    <w:link w:val="Heading2"/>
    <w:uiPriority w:val="9"/>
    <w:rsid w:val="00EE2BC1"/>
    <w:rPr>
      <w:rFonts w:asciiTheme="majorHAnsi" w:eastAsiaTheme="majorEastAsia" w:hAnsiTheme="majorHAnsi" w:cstheme="majorBidi"/>
      <w:color w:val="549E39" w:themeColor="accent1"/>
      <w:sz w:val="32"/>
      <w:szCs w:val="32"/>
    </w:rPr>
  </w:style>
  <w:style w:type="character" w:customStyle="1" w:styleId="Heading3Char">
    <w:name w:val="Heading 3 Char"/>
    <w:basedOn w:val="DefaultParagraphFont"/>
    <w:link w:val="Heading3"/>
    <w:uiPriority w:val="9"/>
    <w:rsid w:val="00D50D5C"/>
    <w:rPr>
      <w:rFonts w:asciiTheme="majorHAnsi" w:eastAsiaTheme="majorEastAsia" w:hAnsiTheme="majorHAnsi" w:cstheme="majorBidi"/>
      <w:noProof/>
      <w:color w:val="294E1C" w:themeColor="accent1" w:themeShade="7F"/>
      <w:sz w:val="24"/>
      <w:szCs w:val="24"/>
      <w:u w:val="single"/>
    </w:rPr>
  </w:style>
  <w:style w:type="paragraph" w:styleId="TOCHeading">
    <w:name w:val="TOC Heading"/>
    <w:basedOn w:val="Heading1"/>
    <w:next w:val="Normal"/>
    <w:uiPriority w:val="39"/>
    <w:unhideWhenUsed/>
    <w:qFormat/>
    <w:rsid w:val="00D50D5C"/>
    <w:pPr>
      <w:spacing w:before="240" w:after="0" w:line="259" w:lineRule="auto"/>
      <w:outlineLvl w:val="9"/>
    </w:pPr>
    <w:rPr>
      <w:b w:val="0"/>
      <w:bCs w:val="0"/>
      <w:caps w:val="0"/>
      <w:sz w:val="32"/>
      <w:szCs w:val="32"/>
    </w:rPr>
  </w:style>
  <w:style w:type="paragraph" w:styleId="TOC1">
    <w:name w:val="toc 1"/>
    <w:basedOn w:val="Normal"/>
    <w:next w:val="Normal"/>
    <w:autoRedefine/>
    <w:uiPriority w:val="39"/>
    <w:unhideWhenUsed/>
    <w:rsid w:val="00D50D5C"/>
    <w:pPr>
      <w:spacing w:after="100"/>
    </w:pPr>
  </w:style>
  <w:style w:type="paragraph" w:styleId="TOC2">
    <w:name w:val="toc 2"/>
    <w:basedOn w:val="Normal"/>
    <w:next w:val="Normal"/>
    <w:autoRedefine/>
    <w:uiPriority w:val="39"/>
    <w:unhideWhenUsed/>
    <w:rsid w:val="00D50D5C"/>
    <w:pPr>
      <w:spacing w:after="100"/>
      <w:ind w:left="240"/>
    </w:pPr>
  </w:style>
  <w:style w:type="paragraph" w:styleId="TOC3">
    <w:name w:val="toc 3"/>
    <w:basedOn w:val="Normal"/>
    <w:next w:val="Normal"/>
    <w:autoRedefine/>
    <w:uiPriority w:val="39"/>
    <w:unhideWhenUsed/>
    <w:rsid w:val="00D50D5C"/>
    <w:pPr>
      <w:spacing w:after="100"/>
      <w:ind w:left="480"/>
    </w:pPr>
  </w:style>
  <w:style w:type="character" w:styleId="Hyperlink">
    <w:name w:val="Hyperlink"/>
    <w:basedOn w:val="DefaultParagraphFont"/>
    <w:uiPriority w:val="99"/>
    <w:unhideWhenUsed/>
    <w:rsid w:val="00D50D5C"/>
    <w:rPr>
      <w:color w:val="6B9F25" w:themeColor="hyperlink"/>
      <w:u w:val="single"/>
    </w:rPr>
  </w:style>
  <w:style w:type="table" w:customStyle="1" w:styleId="Fazmantable">
    <w:name w:val="Fazman table"/>
    <w:basedOn w:val="TableGridLight"/>
    <w:uiPriority w:val="99"/>
    <w:rsid w:val="00276A67"/>
    <w:rPr>
      <w:color w:val="000000" w:themeColor="text1"/>
      <w:sz w:val="20"/>
      <w:szCs w:val="20"/>
      <w:lang w:val="en-AU" w:eastAsia="en-GB"/>
    </w:rPr>
    <w:tblPr>
      <w:tblStyleRowBandSize w:val="1"/>
      <w:tblBorders>
        <w:top w:val="single" w:sz="4" w:space="0" w:color="D1E7A8" w:themeColor="accent2" w:themeTint="66"/>
        <w:left w:val="single" w:sz="4" w:space="0" w:color="D1E7A8" w:themeColor="accent2" w:themeTint="66"/>
        <w:bottom w:val="single" w:sz="4" w:space="0" w:color="D1E7A8" w:themeColor="accent2" w:themeTint="66"/>
        <w:right w:val="single" w:sz="4" w:space="0" w:color="D1E7A8" w:themeColor="accent2" w:themeTint="66"/>
        <w:insideH w:val="single" w:sz="4" w:space="0" w:color="D1E7A8" w:themeColor="accent2" w:themeTint="66"/>
        <w:insideV w:val="single" w:sz="4" w:space="0" w:color="D1E7A8" w:themeColor="accent2" w:themeTint="66"/>
      </w:tblBorders>
    </w:tblPr>
    <w:tblStylePr w:type="firstRow">
      <w:pPr>
        <w:jc w:val="center"/>
      </w:pPr>
      <w:rPr>
        <w:rFonts w:asciiTheme="minorHAnsi" w:hAnsiTheme="minorHAnsi"/>
        <w:b w:val="0"/>
        <w:bCs/>
        <w:color w:val="FFFFFF" w:themeColor="background1"/>
        <w:sz w:val="20"/>
      </w:rPr>
      <w:tblPr/>
      <w:tcPr>
        <w:tcBorders>
          <w:bottom w:val="single" w:sz="12" w:space="0" w:color="93D07C" w:themeColor="accent1" w:themeTint="99"/>
        </w:tcBorders>
        <w:shd w:val="clear" w:color="auto" w:fill="455F51" w:themeFill="text2"/>
        <w:vAlign w:val="center"/>
      </w:tcPr>
    </w:tblStylePr>
    <w:tblStylePr w:type="lastRow">
      <w:rPr>
        <w:b/>
        <w:bCs/>
        <w:color w:val="000000" w:themeColor="text1"/>
      </w:rPr>
      <w:tblPr/>
      <w:tcPr>
        <w:tcBorders>
          <w:top w:val="double" w:sz="2" w:space="0" w:color="93D07C" w:themeColor="accent1" w:themeTint="99"/>
          <w:tl2br w:val="none" w:sz="0" w:space="0" w:color="auto"/>
          <w:tr2bl w:val="none" w:sz="0" w:space="0" w:color="auto"/>
        </w:tcBorders>
      </w:tcPr>
    </w:tblStylePr>
    <w:tblStylePr w:type="firstCol">
      <w:rPr>
        <w:b w:val="0"/>
        <w:bCs/>
      </w:r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FFFFFF" w:themeFill="background1"/>
      </w:tcPr>
    </w:tblStylePr>
    <w:tblStylePr w:type="band2Horz">
      <w:pPr>
        <w:jc w:val="left"/>
      </w:pPr>
      <w:rPr>
        <w:rFonts w:asciiTheme="minorHAnsi" w:hAnsiTheme="minorHAnsi"/>
        <w:b w:val="0"/>
        <w:color w:val="000000" w:themeColor="text1"/>
        <w:sz w:val="20"/>
      </w:rPr>
      <w:tblPr/>
      <w:tcPr>
        <w:shd w:val="clear" w:color="auto" w:fill="D6E1DB" w:themeFill="text2" w:themeFillTint="33"/>
      </w:tcPr>
    </w:tblStylePr>
  </w:style>
  <w:style w:type="table" w:styleId="GridTable4-Accent2">
    <w:name w:val="Grid Table 4 Accent 2"/>
    <w:basedOn w:val="TableNormal"/>
    <w:uiPriority w:val="49"/>
    <w:rsid w:val="00593301"/>
    <w:pPr>
      <w:spacing w:after="0" w:line="240" w:lineRule="auto"/>
    </w:pPr>
    <w:tblPr>
      <w:tblStyleRowBandSize w:val="1"/>
      <w:tblStyleColBandSize w:val="1"/>
      <w:tblBorders>
        <w:top w:val="single" w:sz="4" w:space="0" w:color="BADB7D" w:themeColor="accent2" w:themeTint="99"/>
        <w:left w:val="single" w:sz="4" w:space="0" w:color="BADB7D" w:themeColor="accent2" w:themeTint="99"/>
        <w:bottom w:val="single" w:sz="4" w:space="0" w:color="BADB7D" w:themeColor="accent2" w:themeTint="99"/>
        <w:right w:val="single" w:sz="4" w:space="0" w:color="BADB7D" w:themeColor="accent2" w:themeTint="99"/>
        <w:insideH w:val="single" w:sz="4" w:space="0" w:color="BADB7D" w:themeColor="accent2" w:themeTint="99"/>
        <w:insideV w:val="single" w:sz="4" w:space="0" w:color="BADB7D" w:themeColor="accent2" w:themeTint="99"/>
      </w:tblBorders>
    </w:tblPr>
    <w:tblStylePr w:type="firstRow">
      <w:rPr>
        <w:b/>
        <w:bCs/>
        <w:color w:val="FFFFFF" w:themeColor="background1"/>
      </w:rPr>
      <w:tblPr/>
      <w:tcPr>
        <w:tcBorders>
          <w:top w:val="single" w:sz="4" w:space="0" w:color="8AB833" w:themeColor="accent2"/>
          <w:left w:val="single" w:sz="4" w:space="0" w:color="8AB833" w:themeColor="accent2"/>
          <w:bottom w:val="single" w:sz="4" w:space="0" w:color="8AB833" w:themeColor="accent2"/>
          <w:right w:val="single" w:sz="4" w:space="0" w:color="8AB833" w:themeColor="accent2"/>
          <w:insideH w:val="nil"/>
          <w:insideV w:val="nil"/>
        </w:tcBorders>
        <w:shd w:val="clear" w:color="auto" w:fill="8AB833" w:themeFill="accent2"/>
      </w:tcPr>
    </w:tblStylePr>
    <w:tblStylePr w:type="lastRow">
      <w:rPr>
        <w:b/>
        <w:bCs/>
      </w:rPr>
      <w:tblPr/>
      <w:tcPr>
        <w:tcBorders>
          <w:top w:val="double" w:sz="4" w:space="0" w:color="8AB833" w:themeColor="accent2"/>
        </w:tcBorders>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table" w:styleId="TableGrid3">
    <w:name w:val="Table Grid 3"/>
    <w:basedOn w:val="TableNormal"/>
    <w:uiPriority w:val="99"/>
    <w:semiHidden/>
    <w:unhideWhenUsed/>
    <w:rsid w:val="000D3844"/>
    <w:pPr>
      <w:spacing w:before="120" w:after="12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593301"/>
    <w:pPr>
      <w:spacing w:before="120" w:after="12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Light">
    <w:name w:val="Grid Table Light"/>
    <w:basedOn w:val="TableNormal"/>
    <w:uiPriority w:val="40"/>
    <w:rsid w:val="0059330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aliases w:val="List Paragraph1,List Paragraph11,Recommendation,L,Number,#List Paragraph,List Paragraph111,F5 List Paragraph,Dot pt,CV text,Table text,Medium Grid 1 - Accent 21,Numbered Paragraph,List Paragraph2,NFP GP Bulleted List,Bullets"/>
    <w:basedOn w:val="Normal"/>
    <w:link w:val="ListParagraphChar"/>
    <w:uiPriority w:val="34"/>
    <w:qFormat/>
    <w:rsid w:val="009633FF"/>
    <w:pPr>
      <w:spacing w:before="200" w:after="200" w:line="276" w:lineRule="auto"/>
      <w:ind w:left="720"/>
      <w:contextualSpacing/>
      <w:jc w:val="left"/>
    </w:pPr>
    <w:rPr>
      <w:rFonts w:eastAsiaTheme="minorEastAsia"/>
      <w:szCs w:val="20"/>
    </w:rPr>
  </w:style>
  <w:style w:type="character" w:customStyle="1" w:styleId="ListParagraphChar">
    <w:name w:val="List Paragraph Char"/>
    <w:aliases w:val="List Paragraph1 Char,List Paragraph11 Char,Recommendation Char,L Char,Number Char,#List Paragraph Char,List Paragraph111 Char,F5 List Paragraph Char,Dot pt Char,CV text Char,Table text Char,Medium Grid 1 - Accent 21 Char,Bullets Char"/>
    <w:link w:val="ListParagraph"/>
    <w:uiPriority w:val="34"/>
    <w:rsid w:val="009633FF"/>
    <w:rPr>
      <w:rFonts w:eastAsiaTheme="minorEastAsia"/>
      <w:sz w:val="20"/>
      <w:szCs w:val="20"/>
      <w:lang w:val="en-AU"/>
    </w:rPr>
  </w:style>
  <w:style w:type="paragraph" w:customStyle="1" w:styleId="Body2">
    <w:name w:val="Body2"/>
    <w:basedOn w:val="Normal"/>
    <w:link w:val="Body2Char"/>
    <w:qFormat/>
    <w:rsid w:val="008B385A"/>
    <w:pPr>
      <w:spacing w:before="240" w:after="0" w:line="276" w:lineRule="auto"/>
      <w:jc w:val="left"/>
    </w:pPr>
    <w:rPr>
      <w:rFonts w:ascii="Roboto Light" w:hAnsi="Roboto Light"/>
      <w:color w:val="003A70"/>
      <w:szCs w:val="20"/>
    </w:rPr>
  </w:style>
  <w:style w:type="character" w:customStyle="1" w:styleId="Body2Char">
    <w:name w:val="Body2 Char"/>
    <w:basedOn w:val="DefaultParagraphFont"/>
    <w:link w:val="Body2"/>
    <w:rsid w:val="008B385A"/>
    <w:rPr>
      <w:rFonts w:ascii="Roboto Light" w:hAnsi="Roboto Light"/>
      <w:color w:val="003A70"/>
      <w:sz w:val="20"/>
      <w:szCs w:val="20"/>
    </w:rPr>
  </w:style>
  <w:style w:type="paragraph" w:customStyle="1" w:styleId="Bullets1">
    <w:name w:val="Bullets1"/>
    <w:basedOn w:val="Normal"/>
    <w:link w:val="Bullets1Char"/>
    <w:qFormat/>
    <w:rsid w:val="008B385A"/>
    <w:pPr>
      <w:numPr>
        <w:numId w:val="7"/>
      </w:numPr>
      <w:spacing w:before="60" w:after="0"/>
      <w:ind w:hanging="274"/>
      <w:jc w:val="left"/>
    </w:pPr>
    <w:rPr>
      <w:rFonts w:ascii="Roboto Light" w:hAnsi="Roboto Light"/>
      <w:color w:val="003A70"/>
      <w:szCs w:val="20"/>
    </w:rPr>
  </w:style>
  <w:style w:type="character" w:customStyle="1" w:styleId="Bullets1Char">
    <w:name w:val="Bullets1 Char"/>
    <w:basedOn w:val="DefaultParagraphFont"/>
    <w:link w:val="Bullets1"/>
    <w:rsid w:val="008B385A"/>
    <w:rPr>
      <w:rFonts w:ascii="Roboto Light" w:hAnsi="Roboto Light"/>
      <w:color w:val="003A70"/>
      <w:sz w:val="20"/>
      <w:szCs w:val="20"/>
    </w:rPr>
  </w:style>
  <w:style w:type="character" w:styleId="Emphasis">
    <w:name w:val="Emphasis"/>
    <w:basedOn w:val="DefaultParagraphFont"/>
    <w:uiPriority w:val="20"/>
    <w:qFormat/>
    <w:rsid w:val="008B385A"/>
    <w:rPr>
      <w:i/>
      <w:iCs/>
      <w:color w:val="7A4282"/>
    </w:rPr>
  </w:style>
  <w:style w:type="character" w:styleId="FollowedHyperlink">
    <w:name w:val="FollowedHyperlink"/>
    <w:basedOn w:val="DefaultParagraphFont"/>
    <w:uiPriority w:val="99"/>
    <w:semiHidden/>
    <w:unhideWhenUsed/>
    <w:rsid w:val="00D059CC"/>
    <w:rPr>
      <w:color w:val="BA690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178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ndis.gov.au/providers/price-guides-and-pric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ndis.gov.au/providers/price-guides-and-pricin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dis.gov.au/media/1455/download" TargetMode="Externa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an\Desktop\Fazzman%20order-1.dotx"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Fazmann">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1FF17-B401-4D2C-BA51-C490CE63E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C:\Users\mian\Desktop\Fazzman order-1.dotx</Template>
  <TotalTime>271</TotalTime>
  <Pages>12</Pages>
  <Words>2797</Words>
  <Characters>15944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service agreement</vt:lpstr>
    </vt:vector>
  </TitlesOfParts>
  <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agreement</dc:title>
  <dc:subject>ndis</dc:subject>
  <dc:creator>mian latif</dc:creator>
  <cp:keywords>NDIS; www.lmstrg.com</cp:keywords>
  <dc:description>IP ASSET OF LMS TRG. DO NOT COPY</dc:description>
  <cp:lastModifiedBy>Sarvin MOGHADDAM</cp:lastModifiedBy>
  <cp:revision>65</cp:revision>
  <cp:lastPrinted>2021-05-26T11:30:00Z</cp:lastPrinted>
  <dcterms:created xsi:type="dcterms:W3CDTF">2021-06-26T12:29:00Z</dcterms:created>
  <dcterms:modified xsi:type="dcterms:W3CDTF">2025-02-26T04:41:00Z</dcterms:modified>
  <cp:category>LMS TRG; www.lmstrg.com</cp:category>
</cp:coreProperties>
</file>